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5A12" w14:textId="322C7BB5" w:rsidR="00B545B1" w:rsidRDefault="00B545B1">
      <w:pPr>
        <w:pStyle w:val="ConsPlusTitlePage"/>
      </w:pPr>
      <w:r>
        <w:br/>
      </w:r>
    </w:p>
    <w:p w14:paraId="7D2A6137" w14:textId="77777777" w:rsidR="00B545B1" w:rsidRDefault="00B545B1">
      <w:pPr>
        <w:pStyle w:val="ConsPlusNormal"/>
        <w:jc w:val="both"/>
        <w:outlineLvl w:val="0"/>
      </w:pPr>
    </w:p>
    <w:p w14:paraId="5DE084C6" w14:textId="77777777" w:rsidR="00B545B1" w:rsidRDefault="00B545B1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09527B45" w14:textId="77777777" w:rsidR="00B545B1" w:rsidRDefault="00B545B1">
      <w:pPr>
        <w:pStyle w:val="ConsPlusTitle"/>
        <w:jc w:val="both"/>
      </w:pPr>
    </w:p>
    <w:p w14:paraId="3C4FC9A7" w14:textId="77777777" w:rsidR="00B545B1" w:rsidRDefault="00B545B1">
      <w:pPr>
        <w:pStyle w:val="ConsPlusTitle"/>
        <w:jc w:val="center"/>
      </w:pPr>
      <w:r>
        <w:t>РАСПОРЯЖЕНИЕ</w:t>
      </w:r>
    </w:p>
    <w:p w14:paraId="5BF7DF5D" w14:textId="77777777" w:rsidR="00B545B1" w:rsidRDefault="00B545B1">
      <w:pPr>
        <w:pStyle w:val="ConsPlusTitle"/>
        <w:jc w:val="center"/>
      </w:pPr>
      <w:r>
        <w:t>от 15 января 2025 г. N 10-р</w:t>
      </w:r>
    </w:p>
    <w:p w14:paraId="4F40C881" w14:textId="77777777" w:rsidR="00B545B1" w:rsidRDefault="00B545B1">
      <w:pPr>
        <w:pStyle w:val="ConsPlusNormal"/>
        <w:jc w:val="both"/>
      </w:pPr>
    </w:p>
    <w:p w14:paraId="0358CEEA" w14:textId="77777777" w:rsidR="00B545B1" w:rsidRDefault="00B545B1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2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5979; 2020, N 18, ст. 2958; N 42, ст. 6692; N 48, ст. 7813; 2022, N 1, ст. 277; N 14, ст. 2331; N 35, ст. 6191; N 42, ст. 7205; 2023, N 1, ст. 370; N 25, ст. 4613; 2024, N 17, ст. 2377).</w:t>
      </w:r>
    </w:p>
    <w:p w14:paraId="01069684" w14:textId="77777777" w:rsidR="00B545B1" w:rsidRDefault="00B545B1">
      <w:pPr>
        <w:pStyle w:val="ConsPlusNormal"/>
        <w:spacing w:before="220"/>
        <w:ind w:firstLine="540"/>
        <w:jc w:val="both"/>
      </w:pPr>
      <w:r>
        <w:t>2. Настоящее распоряжение вступает в силу по истечении 2 месяцев со дня его официального опубликования.</w:t>
      </w:r>
    </w:p>
    <w:p w14:paraId="74C8FF92" w14:textId="77777777" w:rsidR="00B545B1" w:rsidRDefault="00B545B1">
      <w:pPr>
        <w:pStyle w:val="ConsPlusNormal"/>
        <w:jc w:val="both"/>
      </w:pPr>
    </w:p>
    <w:p w14:paraId="5E017807" w14:textId="77777777" w:rsidR="00B545B1" w:rsidRDefault="00B545B1">
      <w:pPr>
        <w:pStyle w:val="ConsPlusNormal"/>
        <w:jc w:val="right"/>
      </w:pPr>
      <w:r>
        <w:t>Председатель Правительства</w:t>
      </w:r>
    </w:p>
    <w:p w14:paraId="796690D0" w14:textId="77777777" w:rsidR="00B545B1" w:rsidRDefault="00B545B1">
      <w:pPr>
        <w:pStyle w:val="ConsPlusNormal"/>
        <w:jc w:val="right"/>
      </w:pPr>
      <w:r>
        <w:t>Российской Федерации</w:t>
      </w:r>
    </w:p>
    <w:p w14:paraId="6ECE6775" w14:textId="77777777" w:rsidR="00B545B1" w:rsidRDefault="00B545B1">
      <w:pPr>
        <w:pStyle w:val="ConsPlusNormal"/>
        <w:jc w:val="right"/>
      </w:pPr>
      <w:r>
        <w:t>М.МИШУСТИН</w:t>
      </w:r>
    </w:p>
    <w:p w14:paraId="7F63E2EB" w14:textId="77777777" w:rsidR="00B545B1" w:rsidRDefault="00B545B1">
      <w:pPr>
        <w:pStyle w:val="ConsPlusNormal"/>
        <w:jc w:val="both"/>
      </w:pPr>
    </w:p>
    <w:p w14:paraId="36055578" w14:textId="77777777" w:rsidR="00B545B1" w:rsidRDefault="00B545B1">
      <w:pPr>
        <w:pStyle w:val="ConsPlusNormal"/>
        <w:jc w:val="both"/>
      </w:pPr>
    </w:p>
    <w:p w14:paraId="05ACBF6E" w14:textId="77777777" w:rsidR="00B545B1" w:rsidRDefault="00B545B1">
      <w:pPr>
        <w:pStyle w:val="ConsPlusNormal"/>
        <w:jc w:val="both"/>
      </w:pPr>
    </w:p>
    <w:p w14:paraId="4F38827A" w14:textId="77777777" w:rsidR="00B545B1" w:rsidRDefault="00B545B1">
      <w:pPr>
        <w:pStyle w:val="ConsPlusNormal"/>
        <w:jc w:val="both"/>
      </w:pPr>
    </w:p>
    <w:p w14:paraId="45F25FE8" w14:textId="77777777" w:rsidR="00B545B1" w:rsidRDefault="00B545B1">
      <w:pPr>
        <w:pStyle w:val="ConsPlusNormal"/>
        <w:jc w:val="both"/>
      </w:pPr>
    </w:p>
    <w:p w14:paraId="7E561C19" w14:textId="77777777" w:rsidR="00B545B1" w:rsidRDefault="00B545B1">
      <w:pPr>
        <w:pStyle w:val="ConsPlusNormal"/>
        <w:jc w:val="right"/>
        <w:outlineLvl w:val="0"/>
      </w:pPr>
      <w:r>
        <w:t>Утверждены</w:t>
      </w:r>
    </w:p>
    <w:p w14:paraId="4880DC99" w14:textId="77777777" w:rsidR="00B545B1" w:rsidRDefault="00B545B1">
      <w:pPr>
        <w:pStyle w:val="ConsPlusNormal"/>
        <w:jc w:val="right"/>
      </w:pPr>
      <w:r>
        <w:t>распоряжением Правительства</w:t>
      </w:r>
    </w:p>
    <w:p w14:paraId="129BBA9E" w14:textId="77777777" w:rsidR="00B545B1" w:rsidRDefault="00B545B1">
      <w:pPr>
        <w:pStyle w:val="ConsPlusNormal"/>
        <w:jc w:val="right"/>
      </w:pPr>
      <w:r>
        <w:t>Российской Федерации</w:t>
      </w:r>
    </w:p>
    <w:p w14:paraId="7B52FB7D" w14:textId="77777777" w:rsidR="00B545B1" w:rsidRDefault="00B545B1">
      <w:pPr>
        <w:pStyle w:val="ConsPlusNormal"/>
        <w:jc w:val="right"/>
      </w:pPr>
      <w:r>
        <w:t>от 15 января 2025 г. N 10-р</w:t>
      </w:r>
    </w:p>
    <w:p w14:paraId="3986DE2D" w14:textId="77777777" w:rsidR="00B545B1" w:rsidRDefault="00B545B1">
      <w:pPr>
        <w:pStyle w:val="ConsPlusNormal"/>
        <w:jc w:val="both"/>
      </w:pPr>
    </w:p>
    <w:p w14:paraId="06063041" w14:textId="77777777" w:rsidR="00B545B1" w:rsidRDefault="00B545B1">
      <w:pPr>
        <w:pStyle w:val="ConsPlusTitle"/>
        <w:jc w:val="center"/>
      </w:pPr>
      <w:bookmarkStart w:id="0" w:name="P22"/>
      <w:bookmarkEnd w:id="0"/>
      <w:r>
        <w:t>ИЗМЕНЕНИЯ,</w:t>
      </w:r>
    </w:p>
    <w:p w14:paraId="3675E12A" w14:textId="77777777" w:rsidR="00B545B1" w:rsidRDefault="00B545B1">
      <w:pPr>
        <w:pStyle w:val="ConsPlusTitle"/>
        <w:jc w:val="center"/>
      </w:pPr>
      <w:r>
        <w:t>КОТОРЫЕ ВНОСЯТСЯ В РАСПОРЯЖЕНИЕ ПРАВИТЕЛЬСТВА</w:t>
      </w:r>
    </w:p>
    <w:p w14:paraId="634BE0E5" w14:textId="77777777" w:rsidR="00B545B1" w:rsidRDefault="00B545B1">
      <w:pPr>
        <w:pStyle w:val="ConsPlusTitle"/>
        <w:jc w:val="center"/>
      </w:pPr>
      <w:r>
        <w:t>РОССИЙСКОЙ ФЕДЕРАЦИИ ОТ 12 ОКТЯБРЯ 2019 Г. N 2406-Р</w:t>
      </w:r>
    </w:p>
    <w:p w14:paraId="70FFACD2" w14:textId="77777777" w:rsidR="00B545B1" w:rsidRDefault="00B545B1">
      <w:pPr>
        <w:pStyle w:val="ConsPlusNormal"/>
        <w:jc w:val="both"/>
      </w:pPr>
    </w:p>
    <w:p w14:paraId="1B95E941" w14:textId="77777777" w:rsidR="00B545B1" w:rsidRDefault="00B545B1">
      <w:pPr>
        <w:pStyle w:val="ConsPlusNormal"/>
        <w:ind w:firstLine="540"/>
        <w:jc w:val="both"/>
      </w:pPr>
      <w:r>
        <w:t xml:space="preserve">1. В </w:t>
      </w:r>
      <w:hyperlink r:id="rId5">
        <w:r>
          <w:rPr>
            <w:color w:val="0000FF"/>
          </w:rPr>
          <w:t>приложении N 1</w:t>
        </w:r>
      </w:hyperlink>
      <w:r>
        <w:t xml:space="preserve"> к указанному распоряжению:</w:t>
      </w:r>
    </w:p>
    <w:p w14:paraId="61222AEB" w14:textId="77777777" w:rsidR="00B545B1" w:rsidRDefault="00B545B1">
      <w:pPr>
        <w:pStyle w:val="ConsPlusNormal"/>
        <w:spacing w:before="220"/>
        <w:ind w:firstLine="540"/>
        <w:jc w:val="both"/>
      </w:pPr>
      <w:r>
        <w:t xml:space="preserve">а) </w:t>
      </w:r>
      <w:hyperlink r:id="rId6">
        <w:r>
          <w:rPr>
            <w:color w:val="0000FF"/>
          </w:rPr>
          <w:t>позицию</w:t>
        </w:r>
      </w:hyperlink>
      <w:r>
        <w:t>, касающуюся A10AB, изложить в следующей редакции:</w:t>
      </w:r>
    </w:p>
    <w:p w14:paraId="76D55E12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2284586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86DD89" w14:textId="77777777" w:rsidR="00B545B1" w:rsidRDefault="00B545B1">
            <w:pPr>
              <w:pStyle w:val="ConsPlusNormal"/>
              <w:jc w:val="center"/>
            </w:pPr>
            <w:r>
              <w:t>"A10AB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DBA7E" w14:textId="77777777" w:rsidR="00B545B1" w:rsidRDefault="00B545B1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85900" w14:textId="77777777" w:rsidR="00B545B1" w:rsidRDefault="00B545B1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B3E0D" w14:textId="77777777" w:rsidR="00B545B1" w:rsidRDefault="00B545B1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B545B1" w14:paraId="31B0C19A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00067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5B6F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8D522" w14:textId="77777777" w:rsidR="00B545B1" w:rsidRDefault="00B545B1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25440E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4165F4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FF5C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5B6E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C6984F" w14:textId="77777777" w:rsidR="00B545B1" w:rsidRDefault="00B545B1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DC0C1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6F686C79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754D74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23AC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5B42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FDA139" w14:textId="77777777" w:rsidR="00B545B1" w:rsidRDefault="00B545B1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1EEC1D" w14:textId="77777777" w:rsidR="00B545B1" w:rsidRDefault="00B545B1">
            <w:pPr>
              <w:pStyle w:val="ConsPlusNormal"/>
            </w:pPr>
            <w:r>
              <w:t>раствор для инъекций";</w:t>
            </w:r>
          </w:p>
        </w:tc>
      </w:tr>
    </w:tbl>
    <w:p w14:paraId="2CD45261" w14:textId="77777777" w:rsidR="00B545B1" w:rsidRDefault="00B545B1">
      <w:pPr>
        <w:pStyle w:val="ConsPlusNormal"/>
        <w:jc w:val="both"/>
      </w:pPr>
    </w:p>
    <w:p w14:paraId="68692FEC" w14:textId="77777777" w:rsidR="00B545B1" w:rsidRDefault="00B545B1">
      <w:pPr>
        <w:pStyle w:val="ConsPlusNormal"/>
        <w:ind w:firstLine="540"/>
        <w:jc w:val="both"/>
      </w:pPr>
      <w:r>
        <w:t xml:space="preserve">б) после </w:t>
      </w:r>
      <w:hyperlink r:id="rId7">
        <w:r>
          <w:rPr>
            <w:color w:val="0000FF"/>
          </w:rPr>
          <w:t>позиции</w:t>
        </w:r>
      </w:hyperlink>
      <w:r>
        <w:t>, касающейся A10BB, дополнить позицией следующего содержания:</w:t>
      </w:r>
    </w:p>
    <w:p w14:paraId="26606506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331351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106D6C" w14:textId="77777777" w:rsidR="00B545B1" w:rsidRDefault="00B545B1">
            <w:pPr>
              <w:pStyle w:val="ConsPlusNormal"/>
              <w:jc w:val="center"/>
            </w:pPr>
            <w:r>
              <w:lastRenderedPageBreak/>
              <w:t>"A10BD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2A4B3" w14:textId="77777777" w:rsidR="00B545B1" w:rsidRDefault="00B545B1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B5200C" w14:textId="77777777" w:rsidR="00B545B1" w:rsidRDefault="00B545B1">
            <w:pPr>
              <w:pStyle w:val="ConsPlusNormal"/>
            </w:pPr>
            <w:proofErr w:type="spellStart"/>
            <w:r>
              <w:t>алоглиптин</w:t>
            </w:r>
            <w:proofErr w:type="spellEnd"/>
            <w:r>
              <w:t xml:space="preserve"> + </w:t>
            </w:r>
            <w:proofErr w:type="spellStart"/>
            <w:r>
              <w:t>пиоглитазон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B4EF7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41CDB720" w14:textId="77777777" w:rsidR="00B545B1" w:rsidRDefault="00B545B1">
      <w:pPr>
        <w:pStyle w:val="ConsPlusNormal"/>
        <w:jc w:val="both"/>
      </w:pPr>
    </w:p>
    <w:p w14:paraId="0BF71A79" w14:textId="77777777" w:rsidR="00B545B1" w:rsidRDefault="00B545B1">
      <w:pPr>
        <w:pStyle w:val="ConsPlusNormal"/>
        <w:ind w:firstLine="540"/>
        <w:jc w:val="both"/>
      </w:pPr>
      <w:r>
        <w:t xml:space="preserve">в) </w:t>
      </w:r>
      <w:hyperlink r:id="rId8">
        <w:r>
          <w:rPr>
            <w:color w:val="0000FF"/>
          </w:rPr>
          <w:t>позицию</w:t>
        </w:r>
      </w:hyperlink>
      <w:r>
        <w:t>, касающуюся B01AF, изложить в следующей редакции:</w:t>
      </w:r>
    </w:p>
    <w:p w14:paraId="21BF5140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5CAFB76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9CCE0E" w14:textId="77777777" w:rsidR="00B545B1" w:rsidRDefault="00B545B1">
            <w:pPr>
              <w:pStyle w:val="ConsPlusNormal"/>
              <w:jc w:val="center"/>
            </w:pPr>
            <w:r>
              <w:t>"B01AF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99C5B3" w14:textId="77777777" w:rsidR="00B545B1" w:rsidRDefault="00B545B1">
            <w:pPr>
              <w:pStyle w:val="ConsPlusNormal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26355" w14:textId="77777777" w:rsidR="00B545B1" w:rsidRDefault="00B545B1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E97EB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2294053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1AF03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7E17A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DC81E" w14:textId="77777777" w:rsidR="00B545B1" w:rsidRDefault="00B545B1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D30310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EBBEF7E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957CE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E49D9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7E086F" w14:textId="77777777" w:rsidR="00B545B1" w:rsidRDefault="00B545B1">
            <w:pPr>
              <w:pStyle w:val="ConsPlusNormal"/>
            </w:pPr>
            <w:r>
              <w:t>N-(5-Хлорпиридин-2-ил)-5-метил-2-(4-(N-</w:t>
            </w:r>
            <w:proofErr w:type="gramStart"/>
            <w:r>
              <w:t>метилацетимидамидо)бензамидо</w:t>
            </w:r>
            <w:proofErr w:type="gramEnd"/>
            <w:r>
              <w:t>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168A14" w14:textId="77777777" w:rsidR="00B545B1" w:rsidRDefault="00B545B1">
            <w:pPr>
              <w:pStyle w:val="ConsPlusNormal"/>
            </w:pPr>
            <w:r>
              <w:t>таблетки кишечнорастворимые, покрытые пленочной оболочкой";</w:t>
            </w:r>
          </w:p>
        </w:tc>
      </w:tr>
    </w:tbl>
    <w:p w14:paraId="5ADF8086" w14:textId="77777777" w:rsidR="00B545B1" w:rsidRDefault="00B545B1">
      <w:pPr>
        <w:pStyle w:val="ConsPlusNormal"/>
        <w:jc w:val="both"/>
      </w:pPr>
    </w:p>
    <w:p w14:paraId="4B528705" w14:textId="77777777" w:rsidR="00B545B1" w:rsidRDefault="00B545B1">
      <w:pPr>
        <w:pStyle w:val="ConsPlusNormal"/>
        <w:ind w:firstLine="540"/>
        <w:jc w:val="both"/>
      </w:pPr>
      <w:r>
        <w:t xml:space="preserve">г) </w:t>
      </w:r>
      <w:hyperlink r:id="rId9">
        <w:r>
          <w:rPr>
            <w:color w:val="0000FF"/>
          </w:rPr>
          <w:t>позицию</w:t>
        </w:r>
      </w:hyperlink>
      <w:r>
        <w:t>, касающуюся B02BX, изложить в следующей редакции:</w:t>
      </w:r>
    </w:p>
    <w:p w14:paraId="3812ABB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68542B2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51C68C" w14:textId="77777777" w:rsidR="00B545B1" w:rsidRDefault="00B545B1">
            <w:pPr>
              <w:pStyle w:val="ConsPlusNormal"/>
              <w:jc w:val="center"/>
            </w:pPr>
            <w:r>
              <w:t>"B02BX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3ABE81" w14:textId="77777777" w:rsidR="00B545B1" w:rsidRDefault="00B545B1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AB25F1" w14:textId="77777777" w:rsidR="00B545B1" w:rsidRDefault="00B545B1">
            <w:pPr>
              <w:pStyle w:val="ConsPlusNormal"/>
            </w:pPr>
            <w:proofErr w:type="spellStart"/>
            <w:r>
              <w:t>ромиплостим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B6889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F4655BE" w14:textId="77777777" w:rsidR="00B545B1" w:rsidRDefault="00B545B1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B545B1" w14:paraId="5A56DBA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0905F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36731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E98F66" w14:textId="77777777" w:rsidR="00B545B1" w:rsidRDefault="00B545B1">
            <w:pPr>
              <w:pStyle w:val="ConsPlusNormal"/>
            </w:pPr>
            <w:proofErr w:type="spellStart"/>
            <w:r>
              <w:t>элтромбопаг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2F081B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E451F3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35B2C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18EBC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1985C3" w14:textId="77777777" w:rsidR="00B545B1" w:rsidRDefault="00B545B1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D4F39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0C0C42D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CA5A5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F896A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B80604" w14:textId="77777777" w:rsidR="00B545B1" w:rsidRDefault="00B545B1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CBABA3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843A12" w14:textId="77777777" w:rsidR="00B545B1" w:rsidRDefault="00B545B1">
            <w:pPr>
              <w:pStyle w:val="ConsPlusNormal"/>
            </w:pPr>
            <w:r>
              <w:t>раствор для инъекций;</w:t>
            </w:r>
          </w:p>
          <w:p w14:paraId="09B4A4AD" w14:textId="77777777" w:rsidR="00B545B1" w:rsidRDefault="00B545B1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721E360B" w14:textId="77777777" w:rsidR="00B545B1" w:rsidRDefault="00B545B1">
            <w:pPr>
              <w:pStyle w:val="ConsPlusNormal"/>
            </w:pPr>
            <w:r>
              <w:t>таблетки";</w:t>
            </w:r>
          </w:p>
        </w:tc>
      </w:tr>
    </w:tbl>
    <w:p w14:paraId="4D6D6C9A" w14:textId="77777777" w:rsidR="00B545B1" w:rsidRDefault="00B545B1">
      <w:pPr>
        <w:pStyle w:val="ConsPlusNormal"/>
        <w:jc w:val="both"/>
      </w:pPr>
    </w:p>
    <w:p w14:paraId="79EC2DC1" w14:textId="77777777" w:rsidR="00B545B1" w:rsidRDefault="00B545B1">
      <w:pPr>
        <w:pStyle w:val="ConsPlusNormal"/>
        <w:ind w:firstLine="540"/>
        <w:jc w:val="both"/>
      </w:pPr>
      <w:r>
        <w:t xml:space="preserve">д) </w:t>
      </w:r>
      <w:hyperlink r:id="rId10">
        <w:r>
          <w:rPr>
            <w:color w:val="0000FF"/>
          </w:rPr>
          <w:t>позицию</w:t>
        </w:r>
      </w:hyperlink>
      <w:r>
        <w:t>, касающуюся B03XA, изложить в следующей редакции:</w:t>
      </w:r>
    </w:p>
    <w:p w14:paraId="74A42ED6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5C7C5CB5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A5ACF8" w14:textId="77777777" w:rsidR="00B545B1" w:rsidRDefault="00B545B1">
            <w:pPr>
              <w:pStyle w:val="ConsPlusNormal"/>
              <w:jc w:val="center"/>
            </w:pPr>
            <w:r>
              <w:t>"B03XA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E98F38" w14:textId="77777777" w:rsidR="00B545B1" w:rsidRDefault="00B545B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82B1C" w14:textId="77777777" w:rsidR="00B545B1" w:rsidRDefault="00B545B1">
            <w:pPr>
              <w:pStyle w:val="ConsPlusNormal"/>
            </w:pPr>
            <w:proofErr w:type="spellStart"/>
            <w:r>
              <w:t>дарбэпоэтин</w:t>
            </w:r>
            <w:proofErr w:type="spellEnd"/>
            <w:r>
              <w:t xml:space="preserve">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0AD43A" w14:textId="77777777" w:rsidR="00B545B1" w:rsidRDefault="00B545B1">
            <w:pPr>
              <w:pStyle w:val="ConsPlusNormal"/>
            </w:pPr>
            <w:r>
              <w:t>раствор для инъекций</w:t>
            </w:r>
          </w:p>
        </w:tc>
      </w:tr>
      <w:tr w:rsidR="00B545B1" w14:paraId="45600323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FD68F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0A41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93264D" w14:textId="77777777" w:rsidR="00B545B1" w:rsidRDefault="00B545B1">
            <w:pPr>
              <w:pStyle w:val="ConsPlusNormal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3110D9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545B1" w14:paraId="4E7FA19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65394C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53DB7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167F27" w14:textId="77777777" w:rsidR="00B545B1" w:rsidRDefault="00B545B1">
            <w:pPr>
              <w:pStyle w:val="ConsPlusNormal"/>
            </w:pPr>
            <w:proofErr w:type="spellStart"/>
            <w:r>
              <w:t>роксадустат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18D3B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FFAB2E4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73D4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A7A13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DFB60E" w14:textId="77777777" w:rsidR="00B545B1" w:rsidRDefault="00B545B1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582E73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B545B1" w14:paraId="491797B4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ADA8B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2F920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0142C6" w14:textId="77777777" w:rsidR="00B545B1" w:rsidRDefault="00B545B1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6B7CEC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45A43F27" w14:textId="77777777" w:rsidR="00B545B1" w:rsidRDefault="00B545B1">
            <w:pPr>
              <w:pStyle w:val="ConsPlusNormal"/>
            </w:pPr>
            <w:r>
              <w:t>раствор для внутривенного и подкожного введения";</w:t>
            </w:r>
          </w:p>
        </w:tc>
      </w:tr>
    </w:tbl>
    <w:p w14:paraId="2923BABF" w14:textId="77777777" w:rsidR="00B545B1" w:rsidRDefault="00B545B1">
      <w:pPr>
        <w:pStyle w:val="ConsPlusNormal"/>
        <w:jc w:val="both"/>
      </w:pPr>
    </w:p>
    <w:p w14:paraId="5ABFE982" w14:textId="77777777" w:rsidR="00B545B1" w:rsidRDefault="00B545B1">
      <w:pPr>
        <w:pStyle w:val="ConsPlusNormal"/>
        <w:ind w:firstLine="540"/>
        <w:jc w:val="both"/>
      </w:pPr>
      <w:r>
        <w:t xml:space="preserve">е) </w:t>
      </w:r>
      <w:hyperlink r:id="rId11">
        <w:r>
          <w:rPr>
            <w:color w:val="0000FF"/>
          </w:rPr>
          <w:t>позицию</w:t>
        </w:r>
      </w:hyperlink>
      <w:r>
        <w:t>, касающуюся C07AB, изложить в следующей редакции:</w:t>
      </w:r>
    </w:p>
    <w:p w14:paraId="0F6DFBF1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2428DE5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670C9E" w14:textId="77777777" w:rsidR="00B545B1" w:rsidRDefault="00B545B1">
            <w:pPr>
              <w:pStyle w:val="ConsPlusNormal"/>
              <w:jc w:val="center"/>
            </w:pPr>
            <w:r>
              <w:t>"C07AB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5BC87D" w14:textId="77777777" w:rsidR="00B545B1" w:rsidRDefault="00B545B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273B00" w14:textId="77777777" w:rsidR="00B545B1" w:rsidRDefault="00B545B1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0F55CE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445B7B67" w14:textId="77777777" w:rsidR="00B545B1" w:rsidRDefault="00B545B1">
            <w:pPr>
              <w:pStyle w:val="ConsPlusNormal"/>
            </w:pPr>
            <w:r>
              <w:t>таблетки, покрытые оболочкой;</w:t>
            </w:r>
          </w:p>
          <w:p w14:paraId="049A07C6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46907B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E69E4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52C82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D49EFD" w14:textId="77777777" w:rsidR="00B545B1" w:rsidRDefault="00B545B1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E41333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15C151BA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77E199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5A40C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73D81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35B895" w14:textId="77777777" w:rsidR="00B545B1" w:rsidRDefault="00B545B1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F6F7E1" w14:textId="77777777" w:rsidR="00B545B1" w:rsidRDefault="00B545B1">
            <w:pPr>
              <w:pStyle w:val="ConsPlusNormal"/>
            </w:pPr>
            <w:r>
              <w:t>раствор для внутривенного введения;</w:t>
            </w:r>
          </w:p>
          <w:p w14:paraId="58906514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3682914C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A0CF311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14:paraId="6DD5A093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227067E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A8AF2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4BB0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9783DB" w14:textId="77777777" w:rsidR="00B545B1" w:rsidRDefault="00B545B1">
            <w:pPr>
              <w:pStyle w:val="ConsPlusNormal"/>
            </w:pPr>
            <w:proofErr w:type="spellStart"/>
            <w:r>
              <w:t>эсмолол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AA6EFB" w14:textId="77777777" w:rsidR="00B545B1" w:rsidRDefault="00B545B1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14:paraId="4D4FD9A5" w14:textId="77777777" w:rsidR="00B545B1" w:rsidRDefault="00B545B1">
      <w:pPr>
        <w:pStyle w:val="ConsPlusNormal"/>
        <w:jc w:val="both"/>
      </w:pPr>
    </w:p>
    <w:p w14:paraId="0B5D7406" w14:textId="77777777" w:rsidR="00B545B1" w:rsidRDefault="00B545B1">
      <w:pPr>
        <w:pStyle w:val="ConsPlusNormal"/>
        <w:ind w:firstLine="540"/>
        <w:jc w:val="both"/>
      </w:pPr>
      <w:r>
        <w:t xml:space="preserve">ж) </w:t>
      </w:r>
      <w:hyperlink r:id="rId12">
        <w:r>
          <w:rPr>
            <w:color w:val="0000FF"/>
          </w:rPr>
          <w:t>позицию</w:t>
        </w:r>
      </w:hyperlink>
      <w:r>
        <w:t>, касающуюся C10AX, изложить в следующей редакции:</w:t>
      </w:r>
    </w:p>
    <w:p w14:paraId="1B38BEEF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7B22EB9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018581" w14:textId="77777777" w:rsidR="00B545B1" w:rsidRDefault="00B545B1">
            <w:pPr>
              <w:pStyle w:val="ConsPlusNormal"/>
              <w:jc w:val="center"/>
            </w:pPr>
            <w:r>
              <w:t>"C10AX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6B85EC" w14:textId="77777777" w:rsidR="00B545B1" w:rsidRDefault="00B545B1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FD837B" w14:textId="77777777" w:rsidR="00B545B1" w:rsidRDefault="00B545B1">
            <w:pPr>
              <w:pStyle w:val="ConsPlusNormal"/>
            </w:pPr>
            <w:proofErr w:type="spellStart"/>
            <w:r>
              <w:t>алирокумаб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A9C9DE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4737CFB1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B770B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ABE9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1F9374" w14:textId="77777777" w:rsidR="00B545B1" w:rsidRDefault="00B545B1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68C419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71B1A706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7A69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FFC2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E833B6" w14:textId="77777777" w:rsidR="00B545B1" w:rsidRDefault="00B545B1">
            <w:pPr>
              <w:pStyle w:val="ConsPlusNormal"/>
            </w:pPr>
            <w:proofErr w:type="spellStart"/>
            <w:r>
              <w:t>эволокумаб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14B005" w14:textId="77777777" w:rsidR="00B545B1" w:rsidRDefault="00B545B1">
            <w:pPr>
              <w:pStyle w:val="ConsPlusNormal"/>
            </w:pPr>
            <w:r>
              <w:t>раствор для подкожного введения";</w:t>
            </w:r>
          </w:p>
        </w:tc>
      </w:tr>
    </w:tbl>
    <w:p w14:paraId="47619102" w14:textId="77777777" w:rsidR="00B545B1" w:rsidRDefault="00B545B1">
      <w:pPr>
        <w:pStyle w:val="ConsPlusNormal"/>
        <w:jc w:val="both"/>
      </w:pPr>
    </w:p>
    <w:p w14:paraId="0504CF13" w14:textId="77777777" w:rsidR="00B545B1" w:rsidRDefault="00B545B1">
      <w:pPr>
        <w:pStyle w:val="ConsPlusNormal"/>
        <w:ind w:firstLine="540"/>
        <w:jc w:val="both"/>
      </w:pPr>
      <w:r>
        <w:t xml:space="preserve">з) </w:t>
      </w:r>
      <w:hyperlink r:id="rId13">
        <w:r>
          <w:rPr>
            <w:color w:val="0000FF"/>
          </w:rPr>
          <w:t>позицию</w:t>
        </w:r>
      </w:hyperlink>
      <w:r>
        <w:t>, касающуюся J01DH, изложить в следующей редакции:</w:t>
      </w:r>
    </w:p>
    <w:p w14:paraId="2488BB1C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2A9784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7EE549" w14:textId="77777777" w:rsidR="00B545B1" w:rsidRDefault="00B545B1">
            <w:pPr>
              <w:pStyle w:val="ConsPlusNormal"/>
              <w:jc w:val="center"/>
            </w:pPr>
            <w:r>
              <w:t>"J01DH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2ED945" w14:textId="77777777" w:rsidR="00B545B1" w:rsidRDefault="00B545B1">
            <w:pPr>
              <w:pStyle w:val="ConsPlusNormal"/>
            </w:pPr>
            <w:proofErr w:type="spellStart"/>
            <w:r>
              <w:t>карбапенемы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51E4EF" w14:textId="77777777" w:rsidR="00B545B1" w:rsidRDefault="00B545B1">
            <w:pPr>
              <w:pStyle w:val="ConsPlusNormal"/>
            </w:pPr>
            <w:proofErr w:type="spellStart"/>
            <w:r>
              <w:t>биапенем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C89FDC" w14:textId="77777777" w:rsidR="00B545B1" w:rsidRDefault="00B545B1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B545B1" w14:paraId="7558911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787FA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C6228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276E5C" w14:textId="77777777" w:rsidR="00B545B1" w:rsidRDefault="00B545B1">
            <w:pPr>
              <w:pStyle w:val="ConsPlusNormal"/>
            </w:pPr>
            <w:proofErr w:type="spellStart"/>
            <w:r>
              <w:t>имипенем</w:t>
            </w:r>
            <w:proofErr w:type="spellEnd"/>
            <w:r>
              <w:t xml:space="preserve"> + </w:t>
            </w:r>
            <w:proofErr w:type="spellStart"/>
            <w:r>
              <w:t>циластатин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186AE" w14:textId="77777777" w:rsidR="00B545B1" w:rsidRDefault="00B545B1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B545B1" w14:paraId="284299B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C2C49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FCDFB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1E9FC3" w14:textId="77777777" w:rsidR="00B545B1" w:rsidRDefault="00B545B1">
            <w:pPr>
              <w:pStyle w:val="ConsPlusNormal"/>
            </w:pPr>
            <w:proofErr w:type="spellStart"/>
            <w:r>
              <w:t>меропенем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E3A520" w14:textId="77777777" w:rsidR="00B545B1" w:rsidRDefault="00B545B1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B545B1" w14:paraId="60E3B08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0EBF5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CF549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D9CA5" w14:textId="77777777" w:rsidR="00B545B1" w:rsidRDefault="00B545B1">
            <w:pPr>
              <w:pStyle w:val="ConsPlusNormal"/>
            </w:pPr>
            <w:proofErr w:type="spellStart"/>
            <w:r>
              <w:t>эртапенем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9F33B8" w14:textId="77777777" w:rsidR="00B545B1" w:rsidRDefault="00B545B1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2E8FE227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введения";</w:t>
            </w:r>
          </w:p>
        </w:tc>
      </w:tr>
    </w:tbl>
    <w:p w14:paraId="19F749DD" w14:textId="77777777" w:rsidR="00B545B1" w:rsidRDefault="00B545B1">
      <w:pPr>
        <w:pStyle w:val="ConsPlusNormal"/>
        <w:jc w:val="both"/>
      </w:pPr>
    </w:p>
    <w:p w14:paraId="3ED96692" w14:textId="77777777" w:rsidR="00B545B1" w:rsidRDefault="00B545B1">
      <w:pPr>
        <w:pStyle w:val="ConsPlusNormal"/>
        <w:ind w:firstLine="540"/>
        <w:jc w:val="both"/>
      </w:pPr>
      <w:r>
        <w:t xml:space="preserve">и) </w:t>
      </w:r>
      <w:hyperlink r:id="rId14">
        <w:r>
          <w:rPr>
            <w:color w:val="0000FF"/>
          </w:rPr>
          <w:t>позицию</w:t>
        </w:r>
      </w:hyperlink>
      <w:r>
        <w:t>, касающуюся J05AE, изложить в следующей редакции:</w:t>
      </w:r>
    </w:p>
    <w:p w14:paraId="3540CD3A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EF451E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0DE9EA" w14:textId="77777777" w:rsidR="00B545B1" w:rsidRDefault="00B545B1">
            <w:pPr>
              <w:pStyle w:val="ConsPlusNormal"/>
              <w:jc w:val="center"/>
            </w:pPr>
            <w:r>
              <w:t>"J05AE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D36031" w14:textId="77777777" w:rsidR="00B545B1" w:rsidRDefault="00B545B1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1E1BC1" w14:textId="77777777" w:rsidR="00B545B1" w:rsidRDefault="00B545B1">
            <w:pPr>
              <w:pStyle w:val="ConsPlusNormal"/>
            </w:pPr>
            <w:proofErr w:type="spellStart"/>
            <w:r>
              <w:t>атазанавир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BA0CA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311D6C7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F5FF2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4B446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8C0234" w14:textId="77777777" w:rsidR="00B545B1" w:rsidRDefault="00B545B1">
            <w:pPr>
              <w:pStyle w:val="ConsPlusNormal"/>
            </w:pPr>
            <w:proofErr w:type="spellStart"/>
            <w:r>
              <w:t>атазанавир</w:t>
            </w:r>
            <w:proofErr w:type="spellEnd"/>
            <w:r>
              <w:t xml:space="preserve">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3D561D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09DE6C0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76B4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3B25E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2B22EF" w14:textId="77777777" w:rsidR="00B545B1" w:rsidRDefault="00B545B1">
            <w:pPr>
              <w:pStyle w:val="ConsPlusNormal"/>
            </w:pPr>
            <w:proofErr w:type="spellStart"/>
            <w:r>
              <w:t>дарунавир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E7EDE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B4A65E7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A9F9B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EA50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6DA28F" w14:textId="77777777" w:rsidR="00B545B1" w:rsidRDefault="00B545B1">
            <w:pPr>
              <w:pStyle w:val="ConsPlusNormal"/>
            </w:pPr>
            <w:proofErr w:type="spellStart"/>
            <w:r>
              <w:t>нарлапревир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2177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669A6B2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4219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F8789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3611B1" w14:textId="77777777" w:rsidR="00B545B1" w:rsidRDefault="00B545B1">
            <w:pPr>
              <w:pStyle w:val="ConsPlusNormal"/>
            </w:pPr>
            <w:proofErr w:type="spellStart"/>
            <w:r>
              <w:t>нирматрелвир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19263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018FD58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CE67C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930B9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2FC8CA" w14:textId="77777777" w:rsidR="00B545B1" w:rsidRDefault="00B545B1">
            <w:pPr>
              <w:pStyle w:val="ConsPlusNormal"/>
            </w:pPr>
            <w:proofErr w:type="spellStart"/>
            <w:r>
              <w:t>нирматрелвир</w:t>
            </w:r>
            <w:proofErr w:type="spellEnd"/>
            <w:r>
              <w:t xml:space="preserve">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36C4AD" w14:textId="77777777" w:rsidR="00B545B1" w:rsidRDefault="00B545B1">
            <w:pPr>
              <w:pStyle w:val="ConsPlusNormal"/>
            </w:pPr>
            <w:r>
              <w:t>таблетки, покрытые пленочной оболочкой;</w:t>
            </w:r>
          </w:p>
          <w:p w14:paraId="1F23EBC7" w14:textId="77777777" w:rsidR="00B545B1" w:rsidRDefault="00B545B1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B545B1" w14:paraId="3110A22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BC00D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7848B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895DF5" w14:textId="77777777" w:rsidR="00B545B1" w:rsidRDefault="00B545B1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6478F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425424B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89E62F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294B5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3C4A0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EFFCCC" w14:textId="77777777" w:rsidR="00B545B1" w:rsidRDefault="00B545B1">
            <w:pPr>
              <w:pStyle w:val="ConsPlusNormal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C228A7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7BF518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475E7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FF9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01A722" w14:textId="77777777" w:rsidR="00B545B1" w:rsidRDefault="00B545B1">
            <w:pPr>
              <w:pStyle w:val="ConsPlusNormal"/>
            </w:pPr>
            <w:proofErr w:type="spellStart"/>
            <w:r>
              <w:t>фосампренавир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75AD87" w14:textId="77777777" w:rsidR="00B545B1" w:rsidRDefault="00B545B1">
            <w:pPr>
              <w:pStyle w:val="ConsPlusNormal"/>
            </w:pPr>
            <w:r>
              <w:t>суспензия для приема внутрь;</w:t>
            </w:r>
          </w:p>
          <w:p w14:paraId="198ED648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21A6E1C3" w14:textId="77777777" w:rsidR="00B545B1" w:rsidRDefault="00B545B1">
      <w:pPr>
        <w:pStyle w:val="ConsPlusNormal"/>
        <w:jc w:val="both"/>
      </w:pPr>
    </w:p>
    <w:p w14:paraId="1A2FC125" w14:textId="77777777" w:rsidR="00B545B1" w:rsidRDefault="00B545B1">
      <w:pPr>
        <w:pStyle w:val="ConsPlusNormal"/>
        <w:ind w:firstLine="540"/>
        <w:jc w:val="both"/>
      </w:pPr>
      <w:r>
        <w:t xml:space="preserve">к) </w:t>
      </w:r>
      <w:hyperlink r:id="rId15">
        <w:r>
          <w:rPr>
            <w:color w:val="0000FF"/>
          </w:rPr>
          <w:t>позицию</w:t>
        </w:r>
      </w:hyperlink>
      <w:r>
        <w:t>, касающуюся J05AR, изложить в следующей редакции:</w:t>
      </w:r>
    </w:p>
    <w:p w14:paraId="351170F9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774E60E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7D3B3" w14:textId="77777777" w:rsidR="00B545B1" w:rsidRDefault="00B545B1">
            <w:pPr>
              <w:pStyle w:val="ConsPlusNormal"/>
              <w:jc w:val="center"/>
            </w:pPr>
            <w:r>
              <w:t>"J05AR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F172AA" w14:textId="77777777" w:rsidR="00B545B1" w:rsidRDefault="00B545B1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C8A851" w14:textId="77777777" w:rsidR="00B545B1" w:rsidRDefault="00B545B1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EE0CF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9061BC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A7E0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0BAD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FB9E39" w14:textId="77777777" w:rsidR="00B545B1" w:rsidRDefault="00B545B1">
            <w:pPr>
              <w:pStyle w:val="ConsPlusNormal"/>
            </w:pPr>
            <w:proofErr w:type="spellStart"/>
            <w:r>
              <w:t>абакавир</w:t>
            </w:r>
            <w:proofErr w:type="spellEnd"/>
            <w:r>
              <w:t xml:space="preserve"> + зидовудин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F1B05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A5ED9D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52B1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31E95D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D28BD9" w14:textId="77777777" w:rsidR="00B545B1" w:rsidRDefault="00B545B1">
            <w:pPr>
              <w:pStyle w:val="ConsPlusNormal"/>
            </w:pP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4BCF5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AD0B0F3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893C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AB196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98C62" w14:textId="77777777" w:rsidR="00B545B1" w:rsidRDefault="00B545B1">
            <w:pPr>
              <w:pStyle w:val="ConsPlusNormal"/>
            </w:pP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8B65E3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D7FB981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11AF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3600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7A32C" w14:textId="77777777" w:rsidR="00B545B1" w:rsidRDefault="00B545B1">
            <w:pPr>
              <w:pStyle w:val="ConsPlusNormal"/>
            </w:pPr>
            <w:r>
              <w:t xml:space="preserve">зидовудин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1B830F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776A70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FC68A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47798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0E05FD" w14:textId="77777777" w:rsidR="00B545B1" w:rsidRDefault="00B545B1">
            <w:pPr>
              <w:pStyle w:val="ConsPlusNormal"/>
            </w:pP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087B81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29C5196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F1B27A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58A61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8D443" w14:textId="77777777" w:rsidR="00B545B1" w:rsidRDefault="00B545B1">
            <w:pPr>
              <w:pStyle w:val="ConsPlusNormal"/>
            </w:pP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фосфазид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23FD9C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5C0B9B2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6C1BB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704E7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7FF9C9" w14:textId="77777777" w:rsidR="00B545B1" w:rsidRDefault="00B545B1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9E6ED6" w14:textId="77777777" w:rsidR="00B545B1" w:rsidRDefault="00B545B1">
            <w:pPr>
              <w:pStyle w:val="ConsPlusNormal"/>
            </w:pPr>
            <w:r>
              <w:t>раствор для приема внутрь;</w:t>
            </w:r>
          </w:p>
          <w:p w14:paraId="070EC0EB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2A1DC7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4D538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A731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6E9F77" w14:textId="77777777" w:rsidR="00B545B1" w:rsidRDefault="00B545B1">
            <w:pPr>
              <w:pStyle w:val="ConsPlusNormal"/>
            </w:pP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E844BD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F84AEA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3272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51FB4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1B326" w14:textId="77777777" w:rsidR="00B545B1" w:rsidRDefault="00B545B1">
            <w:pPr>
              <w:pStyle w:val="ConsPlusNormal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элсульфавирин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E2A946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602C4C46" w14:textId="77777777" w:rsidR="00B545B1" w:rsidRDefault="00B545B1">
      <w:pPr>
        <w:pStyle w:val="ConsPlusNormal"/>
        <w:jc w:val="both"/>
      </w:pPr>
    </w:p>
    <w:p w14:paraId="1E7707F4" w14:textId="77777777" w:rsidR="00B545B1" w:rsidRDefault="00B545B1">
      <w:pPr>
        <w:pStyle w:val="ConsPlusNormal"/>
        <w:ind w:firstLine="540"/>
        <w:jc w:val="both"/>
      </w:pPr>
      <w:r>
        <w:t xml:space="preserve">л) </w:t>
      </w:r>
      <w:hyperlink r:id="rId16">
        <w:r>
          <w:rPr>
            <w:color w:val="0000FF"/>
          </w:rPr>
          <w:t>позицию</w:t>
        </w:r>
      </w:hyperlink>
      <w:r>
        <w:t>, касающуюся J06AA, изложить в следующей редакции:</w:t>
      </w:r>
    </w:p>
    <w:p w14:paraId="5778CC0B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5C51049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38A8DF" w14:textId="77777777" w:rsidR="00B545B1" w:rsidRDefault="00B545B1">
            <w:pPr>
              <w:pStyle w:val="ConsPlusNormal"/>
              <w:jc w:val="center"/>
            </w:pPr>
            <w:r>
              <w:t>"J06AA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B35BEA" w14:textId="77777777" w:rsidR="00B545B1" w:rsidRDefault="00B545B1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D9DEE0" w14:textId="77777777" w:rsidR="00B545B1" w:rsidRDefault="00B545B1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47FA0F" w14:textId="77777777" w:rsidR="00B545B1" w:rsidRDefault="00B545B1">
            <w:pPr>
              <w:pStyle w:val="ConsPlusNormal"/>
            </w:pPr>
          </w:p>
        </w:tc>
      </w:tr>
      <w:tr w:rsidR="00B545B1" w14:paraId="0E6076E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2ADBD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40BB0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538895" w14:textId="77777777" w:rsidR="00B545B1" w:rsidRDefault="00B545B1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B86D5" w14:textId="77777777" w:rsidR="00B545B1" w:rsidRDefault="00B545B1">
            <w:pPr>
              <w:pStyle w:val="ConsPlusNormal"/>
            </w:pPr>
          </w:p>
        </w:tc>
      </w:tr>
      <w:tr w:rsidR="00B545B1" w14:paraId="64E96E2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BDD6A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E1A07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D695A1" w14:textId="77777777" w:rsidR="00B545B1" w:rsidRDefault="00B545B1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372093" w14:textId="77777777" w:rsidR="00B545B1" w:rsidRDefault="00B545B1">
            <w:pPr>
              <w:pStyle w:val="ConsPlusNormal"/>
            </w:pPr>
          </w:p>
        </w:tc>
      </w:tr>
      <w:tr w:rsidR="00B545B1" w14:paraId="3CB97E4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32FA2C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B4526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CB4E1B" w14:textId="77777777" w:rsidR="00B545B1" w:rsidRDefault="00B545B1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803D38" w14:textId="77777777" w:rsidR="00B545B1" w:rsidRDefault="00B545B1">
            <w:pPr>
              <w:pStyle w:val="ConsPlusNormal"/>
            </w:pPr>
          </w:p>
        </w:tc>
      </w:tr>
      <w:tr w:rsidR="00B545B1" w14:paraId="6F6535F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2D9FF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5F89F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3CDFDD" w14:textId="77777777" w:rsidR="00B545B1" w:rsidRDefault="00B545B1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64E300" w14:textId="77777777" w:rsidR="00B545B1" w:rsidRDefault="00B545B1">
            <w:pPr>
              <w:pStyle w:val="ConsPlusNormal"/>
            </w:pPr>
          </w:p>
        </w:tc>
      </w:tr>
      <w:tr w:rsidR="00B545B1" w14:paraId="6A91EC9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D3283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BA420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832EE1" w14:textId="77777777" w:rsidR="00B545B1" w:rsidRDefault="00B545B1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AA33CC" w14:textId="77777777" w:rsidR="00B545B1" w:rsidRDefault="00B545B1">
            <w:pPr>
              <w:pStyle w:val="ConsPlusNormal"/>
            </w:pPr>
          </w:p>
        </w:tc>
      </w:tr>
      <w:tr w:rsidR="00B545B1" w14:paraId="7F1A1D1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2DD0F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B58BF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C7311C" w14:textId="77777777" w:rsidR="00B545B1" w:rsidRDefault="00B545B1">
            <w:pPr>
              <w:pStyle w:val="ConsPlusNormal"/>
            </w:pPr>
            <w:r>
              <w:t>антитоксин столбнячный";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B3E9B8" w14:textId="77777777" w:rsidR="00B545B1" w:rsidRDefault="00B545B1">
            <w:pPr>
              <w:pStyle w:val="ConsPlusNormal"/>
            </w:pPr>
          </w:p>
        </w:tc>
      </w:tr>
    </w:tbl>
    <w:p w14:paraId="27DA2497" w14:textId="77777777" w:rsidR="00B545B1" w:rsidRDefault="00B545B1">
      <w:pPr>
        <w:pStyle w:val="ConsPlusNormal"/>
        <w:jc w:val="both"/>
      </w:pPr>
    </w:p>
    <w:p w14:paraId="76BA81CE" w14:textId="77777777" w:rsidR="00B545B1" w:rsidRDefault="00B545B1">
      <w:pPr>
        <w:pStyle w:val="ConsPlusNormal"/>
        <w:ind w:firstLine="540"/>
        <w:jc w:val="both"/>
      </w:pPr>
      <w:r>
        <w:lastRenderedPageBreak/>
        <w:t xml:space="preserve">м) после </w:t>
      </w:r>
      <w:hyperlink r:id="rId17">
        <w:r>
          <w:rPr>
            <w:color w:val="0000FF"/>
          </w:rPr>
          <w:t>позиции</w:t>
        </w:r>
      </w:hyperlink>
      <w:r>
        <w:t>, касающейся L01DC, дополнить позициями следующего содержания:</w:t>
      </w:r>
    </w:p>
    <w:p w14:paraId="6C12AA94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1127C0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26DB97" w14:textId="77777777" w:rsidR="00B545B1" w:rsidRDefault="00B545B1">
            <w:pPr>
              <w:pStyle w:val="ConsPlusNormal"/>
              <w:jc w:val="center"/>
            </w:pPr>
            <w:r>
              <w:t>"L01E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C2F205" w14:textId="77777777" w:rsidR="00B545B1" w:rsidRDefault="00B545B1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CB6C33" w14:textId="77777777" w:rsidR="00B545B1" w:rsidRDefault="00B545B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02DE2F" w14:textId="77777777" w:rsidR="00B545B1" w:rsidRDefault="00B545B1">
            <w:pPr>
              <w:pStyle w:val="ConsPlusNormal"/>
            </w:pPr>
          </w:p>
        </w:tc>
      </w:tr>
      <w:tr w:rsidR="00B545B1" w14:paraId="7718654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2BFE6B" w14:textId="77777777" w:rsidR="00B545B1" w:rsidRDefault="00B545B1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CC105D" w14:textId="77777777" w:rsidR="00B545B1" w:rsidRDefault="00B545B1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</w:t>
            </w:r>
            <w:proofErr w:type="spellStart"/>
            <w:r>
              <w:t>Брутона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9C69D2" w14:textId="77777777" w:rsidR="00B545B1" w:rsidRDefault="00B545B1">
            <w:pPr>
              <w:pStyle w:val="ConsPlusNormal"/>
            </w:pPr>
            <w:proofErr w:type="spellStart"/>
            <w:r>
              <w:t>занубрутиниб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94734F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53FF3CE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15A5B" w14:textId="77777777" w:rsidR="00B545B1" w:rsidRDefault="00B545B1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245D0E" w14:textId="77777777" w:rsidR="00B545B1" w:rsidRDefault="00B545B1">
            <w:pPr>
              <w:pStyle w:val="ConsPlusNormal"/>
            </w:pPr>
            <w:r>
              <w:t xml:space="preserve">моноклональные антитела и </w:t>
            </w:r>
            <w:proofErr w:type="spellStart"/>
            <w:r>
              <w:t>конъюгаты</w:t>
            </w:r>
            <w:proofErr w:type="spellEnd"/>
            <w:r>
              <w:t xml:space="preserve">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12AFA4" w14:textId="77777777" w:rsidR="00B545B1" w:rsidRDefault="00B545B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E8D9FA" w14:textId="77777777" w:rsidR="00B545B1" w:rsidRDefault="00B545B1">
            <w:pPr>
              <w:pStyle w:val="ConsPlusNormal"/>
            </w:pPr>
          </w:p>
        </w:tc>
      </w:tr>
      <w:tr w:rsidR="00B545B1" w14:paraId="34B5B21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CFADFB" w14:textId="77777777" w:rsidR="00B545B1" w:rsidRDefault="00B545B1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521DAC" w14:textId="77777777" w:rsidR="00B545B1" w:rsidRDefault="00B545B1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491EC3" w14:textId="77777777" w:rsidR="00B545B1" w:rsidRDefault="00B545B1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DF010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15F6BC2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E6897A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CFFA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9975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DEE7D9" w14:textId="77777777" w:rsidR="00B545B1" w:rsidRDefault="00B545B1">
            <w:pPr>
              <w:pStyle w:val="ConsPlusNormal"/>
            </w:pPr>
            <w:proofErr w:type="spellStart"/>
            <w:r>
              <w:t>изатуксимаб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715F7A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2D8F7ED9" w14:textId="77777777" w:rsidR="00B545B1" w:rsidRDefault="00B545B1">
      <w:pPr>
        <w:pStyle w:val="ConsPlusNormal"/>
        <w:jc w:val="both"/>
      </w:pPr>
    </w:p>
    <w:p w14:paraId="75020ABE" w14:textId="77777777" w:rsidR="00B545B1" w:rsidRDefault="00B545B1">
      <w:pPr>
        <w:pStyle w:val="ConsPlusNormal"/>
        <w:ind w:firstLine="540"/>
        <w:jc w:val="both"/>
      </w:pPr>
      <w:r>
        <w:t xml:space="preserve">н) </w:t>
      </w:r>
      <w:hyperlink r:id="rId18">
        <w:r>
          <w:rPr>
            <w:color w:val="0000FF"/>
          </w:rPr>
          <w:t>позицию</w:t>
        </w:r>
      </w:hyperlink>
      <w:r>
        <w:t>, касающуюся L01XC, изложить в следующей редакции:</w:t>
      </w:r>
    </w:p>
    <w:p w14:paraId="6A6318E7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6B17B61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BF35C0" w14:textId="77777777" w:rsidR="00B545B1" w:rsidRDefault="00B545B1">
            <w:pPr>
              <w:pStyle w:val="ConsPlusNormal"/>
              <w:jc w:val="center"/>
            </w:pPr>
            <w:r>
              <w:t>"L01XC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7DECCE" w14:textId="77777777" w:rsidR="00B545B1" w:rsidRDefault="00B545B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25D9A" w14:textId="77777777" w:rsidR="00B545B1" w:rsidRDefault="00B545B1">
            <w:pPr>
              <w:pStyle w:val="ConsPlusNormal"/>
            </w:pPr>
            <w:proofErr w:type="spellStart"/>
            <w:r>
              <w:t>авелумаб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FD8A5B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014994B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72C8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D4245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83DE27" w14:textId="77777777" w:rsidR="00B545B1" w:rsidRDefault="00B545B1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EE33E4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78EF2927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BC12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8D81E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BD8205" w14:textId="77777777" w:rsidR="00B545B1" w:rsidRDefault="00B545B1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319A09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08403F8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AC4D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F2A53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779C66" w14:textId="77777777" w:rsidR="00B545B1" w:rsidRDefault="00B545B1">
            <w:pPr>
              <w:pStyle w:val="ConsPlusNormal"/>
            </w:pPr>
            <w:proofErr w:type="spellStart"/>
            <w:r>
              <w:t>блинатумомаб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7E4A0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02CA935D" w14:textId="77777777" w:rsidR="00B545B1" w:rsidRDefault="00B545B1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B545B1" w14:paraId="6EA2E34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9908E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F66AA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66EE2C" w14:textId="77777777" w:rsidR="00B545B1" w:rsidRDefault="00B545B1">
            <w:pPr>
              <w:pStyle w:val="ConsPlusNormal"/>
            </w:pPr>
            <w:proofErr w:type="spellStart"/>
            <w:r>
              <w:t>брентуксимаб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CBF5D6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758DE8B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F671D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7A049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0E292F" w14:textId="77777777" w:rsidR="00B545B1" w:rsidRDefault="00B545B1">
            <w:pPr>
              <w:pStyle w:val="ConsPlusNormal"/>
            </w:pPr>
            <w:proofErr w:type="spellStart"/>
            <w:r>
              <w:t>дурвалумаб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4EC94F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6A0CDDC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2588A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F73B5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D4571" w14:textId="77777777" w:rsidR="00B545B1" w:rsidRDefault="00B545B1">
            <w:pPr>
              <w:pStyle w:val="ConsPlusNormal"/>
            </w:pPr>
            <w:proofErr w:type="spellStart"/>
            <w:r>
              <w:t>инотузумаб</w:t>
            </w:r>
            <w:proofErr w:type="spellEnd"/>
            <w:r>
              <w:t xml:space="preserve"> </w:t>
            </w:r>
            <w:proofErr w:type="spellStart"/>
            <w:r>
              <w:t>озогамицин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4DADAF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7D17B46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A5E96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F7C56C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5D9221" w14:textId="77777777" w:rsidR="00B545B1" w:rsidRDefault="00B545B1">
            <w:pPr>
              <w:pStyle w:val="ConsPlusNormal"/>
            </w:pPr>
            <w:proofErr w:type="spellStart"/>
            <w:r>
              <w:t>ипилимумаб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BBEA49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6FC4B49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6FE07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03904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C19840" w14:textId="77777777" w:rsidR="00B545B1" w:rsidRDefault="00B545B1">
            <w:pPr>
              <w:pStyle w:val="ConsPlusNormal"/>
            </w:pPr>
            <w:proofErr w:type="spellStart"/>
            <w:r>
              <w:t>ниволумаб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FAC78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55F23D1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511A6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6F1D4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27B7D" w14:textId="77777777" w:rsidR="00B545B1" w:rsidRDefault="00B545B1">
            <w:pPr>
              <w:pStyle w:val="ConsPlusNormal"/>
            </w:pPr>
            <w:proofErr w:type="spellStart"/>
            <w:r>
              <w:t>обинутузумаб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0856AF" w14:textId="77777777" w:rsidR="00B545B1" w:rsidRDefault="00B545B1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B545B1" w14:paraId="7E46587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1F243A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BDA2B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8BBB8" w14:textId="77777777" w:rsidR="00B545B1" w:rsidRDefault="00B545B1">
            <w:pPr>
              <w:pStyle w:val="ConsPlusNormal"/>
            </w:pPr>
            <w:proofErr w:type="spellStart"/>
            <w:r>
              <w:t>панитумумаб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E66F3E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2C21EF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DB1B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58831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9E4B1" w14:textId="77777777" w:rsidR="00B545B1" w:rsidRDefault="00B545B1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74441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4A35C0F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29FFA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40BBE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753C6D" w14:textId="77777777" w:rsidR="00B545B1" w:rsidRDefault="00B545B1">
            <w:pPr>
              <w:pStyle w:val="ConsPlusNormal"/>
            </w:pPr>
            <w:proofErr w:type="spellStart"/>
            <w:r>
              <w:t>пертузумаб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BDB37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5FAED3C4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8CAD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9ED9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ACE479" w14:textId="77777777" w:rsidR="00B545B1" w:rsidRDefault="00B545B1">
            <w:pPr>
              <w:pStyle w:val="ConsPlusNormal"/>
            </w:pPr>
            <w:proofErr w:type="spellStart"/>
            <w:r>
              <w:t>полатузумаб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599EC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55AE641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FEE8A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3068C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3125F1" w14:textId="77777777" w:rsidR="00B545B1" w:rsidRDefault="00B545B1">
            <w:pPr>
              <w:pStyle w:val="ConsPlusNormal"/>
            </w:pPr>
            <w:proofErr w:type="spellStart"/>
            <w:r>
              <w:t>пролголимаб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893B22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9F0630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43986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3BA36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F79DE6" w14:textId="77777777" w:rsidR="00B545B1" w:rsidRDefault="00B545B1">
            <w:pPr>
              <w:pStyle w:val="ConsPlusNormal"/>
            </w:pPr>
            <w:proofErr w:type="spellStart"/>
            <w:r>
              <w:t>рамуцирумаб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715C58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2F3952B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12D85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020CD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B39DBF" w14:textId="77777777" w:rsidR="00B545B1" w:rsidRDefault="00B545B1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79C14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CEB7020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4EB04B2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262CB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D345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1E476D" w14:textId="77777777" w:rsidR="00B545B1" w:rsidRDefault="00B545B1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A6D532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074DCCA3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697C91C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3FEB0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27B5B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742A31" w14:textId="77777777" w:rsidR="00B545B1" w:rsidRDefault="00B545B1">
            <w:pPr>
              <w:pStyle w:val="ConsPlusNormal"/>
            </w:pPr>
            <w:r>
              <w:t xml:space="preserve">трастузумаб </w:t>
            </w:r>
            <w:proofErr w:type="spellStart"/>
            <w:r>
              <w:t>эмтанзин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83706B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789F966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F2A35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1251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A886CD" w14:textId="77777777" w:rsidR="00B545B1" w:rsidRDefault="00B545B1">
            <w:pPr>
              <w:pStyle w:val="ConsPlusNormal"/>
            </w:pPr>
            <w:proofErr w:type="spellStart"/>
            <w:r>
              <w:t>цетуксимаб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4816CD" w14:textId="77777777" w:rsidR="00B545B1" w:rsidRDefault="00B545B1">
            <w:pPr>
              <w:pStyle w:val="ConsPlusNormal"/>
            </w:pPr>
            <w:r>
              <w:t>раствор для инфузий</w:t>
            </w:r>
          </w:p>
        </w:tc>
      </w:tr>
      <w:tr w:rsidR="00B545B1" w14:paraId="091C8A7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58F44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9F6CE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21CD76" w14:textId="77777777" w:rsidR="00B545B1" w:rsidRDefault="00B545B1">
            <w:pPr>
              <w:pStyle w:val="ConsPlusNormal"/>
            </w:pPr>
            <w:proofErr w:type="spellStart"/>
            <w:r>
              <w:t>элотузумаб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D3DEF1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14:paraId="26F797B9" w14:textId="77777777" w:rsidR="00B545B1" w:rsidRDefault="00B545B1">
      <w:pPr>
        <w:pStyle w:val="ConsPlusNormal"/>
        <w:jc w:val="both"/>
      </w:pPr>
    </w:p>
    <w:p w14:paraId="03844E0E" w14:textId="77777777" w:rsidR="00B545B1" w:rsidRDefault="00B545B1">
      <w:pPr>
        <w:pStyle w:val="ConsPlusNormal"/>
        <w:ind w:firstLine="540"/>
        <w:jc w:val="both"/>
      </w:pPr>
      <w:r>
        <w:t xml:space="preserve">о) </w:t>
      </w:r>
      <w:hyperlink r:id="rId19">
        <w:r>
          <w:rPr>
            <w:color w:val="0000FF"/>
          </w:rPr>
          <w:t>позицию</w:t>
        </w:r>
      </w:hyperlink>
      <w:r>
        <w:t>, касающуюся L01XX, изложить в следующей редакции:</w:t>
      </w:r>
    </w:p>
    <w:p w14:paraId="05B32B42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0DCB0578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8F30FC" w14:textId="77777777" w:rsidR="00B545B1" w:rsidRDefault="00B545B1">
            <w:pPr>
              <w:pStyle w:val="ConsPlusNormal"/>
              <w:jc w:val="center"/>
            </w:pPr>
            <w:r>
              <w:t>"L01XX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56FB41" w14:textId="77777777" w:rsidR="00B545B1" w:rsidRDefault="00B545B1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1BFF0" w14:textId="77777777" w:rsidR="00B545B1" w:rsidRDefault="00B545B1">
            <w:pPr>
              <w:pStyle w:val="ConsPlusNormal"/>
            </w:pPr>
            <w:proofErr w:type="spellStart"/>
            <w:r>
              <w:t>алпелисиб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5D0D10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2F40B3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D7A6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6C8E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91F552" w14:textId="77777777" w:rsidR="00B545B1" w:rsidRDefault="00B545B1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7CFC9F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B545B1" w14:paraId="62D356E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5F4AA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06E7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AD519" w14:textId="77777777" w:rsidR="00B545B1" w:rsidRDefault="00B545B1">
            <w:pPr>
              <w:pStyle w:val="ConsPlusNormal"/>
            </w:pPr>
            <w:proofErr w:type="spellStart"/>
            <w:r>
              <w:t>афлиберцепт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AE0250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39B95EB" w14:textId="77777777" w:rsidR="00B545B1" w:rsidRDefault="00B545B1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B545B1" w14:paraId="03A1FC75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A93E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985B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1AEA02" w14:textId="77777777" w:rsidR="00B545B1" w:rsidRDefault="00B545B1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041BD" w14:textId="77777777" w:rsidR="00B545B1" w:rsidRDefault="00B545B1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14:paraId="5E36E8F8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7B944EDA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45B1" w14:paraId="68F5C02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5EC05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05870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1AAF19" w14:textId="77777777" w:rsidR="00B545B1" w:rsidRDefault="00B545B1">
            <w:pPr>
              <w:pStyle w:val="ConsPlusNormal"/>
            </w:pPr>
            <w:proofErr w:type="spellStart"/>
            <w:r>
              <w:t>венетоклакс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C46D3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79650F8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D883A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3FC3C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46C43F" w14:textId="77777777" w:rsidR="00B545B1" w:rsidRDefault="00B545B1">
            <w:pPr>
              <w:pStyle w:val="ConsPlusNormal"/>
            </w:pPr>
            <w:proofErr w:type="spellStart"/>
            <w:r>
              <w:t>висмодегиб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E370A3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5CB2BB9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129B7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E31F3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30510D" w14:textId="77777777" w:rsidR="00B545B1" w:rsidRDefault="00B545B1">
            <w:pPr>
              <w:pStyle w:val="ConsPlusNormal"/>
            </w:pPr>
            <w:proofErr w:type="spellStart"/>
            <w:r>
              <w:t>гидроксикарбамид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226AD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68142F2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D2D2A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E7A80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27100F" w14:textId="77777777" w:rsidR="00B545B1" w:rsidRDefault="00B545B1">
            <w:pPr>
              <w:pStyle w:val="ConsPlusNormal"/>
            </w:pPr>
            <w:proofErr w:type="spellStart"/>
            <w:r>
              <w:t>иксазомиб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FC34E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5F27EF7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60BA6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DBDF8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1B1D48" w14:textId="77777777" w:rsidR="00B545B1" w:rsidRDefault="00B545B1">
            <w:pPr>
              <w:pStyle w:val="ConsPlusNormal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3F0176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22943AA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19D1B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E2EA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04463" w14:textId="77777777" w:rsidR="00B545B1" w:rsidRDefault="00B545B1">
            <w:pPr>
              <w:pStyle w:val="ConsPlusNormal"/>
            </w:pPr>
            <w:proofErr w:type="spellStart"/>
            <w:r>
              <w:t>карфилзомиб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6C58B7" w14:textId="77777777" w:rsidR="00B545B1" w:rsidRDefault="00B545B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545B1" w14:paraId="1089F06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9AC7C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EFC09D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BD2944" w14:textId="77777777" w:rsidR="00B545B1" w:rsidRDefault="00B545B1">
            <w:pPr>
              <w:pStyle w:val="ConsPlusNormal"/>
            </w:pPr>
            <w:proofErr w:type="spellStart"/>
            <w:r>
              <w:t>митотан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E4F4A3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5B89675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7609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0CF1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60145" w14:textId="77777777" w:rsidR="00B545B1" w:rsidRDefault="00B545B1">
            <w:pPr>
              <w:pStyle w:val="ConsPlusNormal"/>
            </w:pPr>
            <w:proofErr w:type="spellStart"/>
            <w:r>
              <w:t>олапариб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DB9254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0E0AD0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4DA79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22BD1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BD23E0" w14:textId="77777777" w:rsidR="00B545B1" w:rsidRDefault="00B545B1">
            <w:pPr>
              <w:pStyle w:val="ConsPlusNormal"/>
            </w:pPr>
            <w:proofErr w:type="spellStart"/>
            <w:r>
              <w:t>пэгаспаргаза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162045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B545B1" w14:paraId="1D55D4E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A43E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EBB96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48A78" w14:textId="77777777" w:rsidR="00B545B1" w:rsidRDefault="00B545B1">
            <w:pPr>
              <w:pStyle w:val="ConsPlusNormal"/>
            </w:pPr>
            <w:proofErr w:type="spellStart"/>
            <w:r>
              <w:t>талазопариб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10692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05ED8D3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453F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A511B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A5E9DC" w14:textId="77777777" w:rsidR="00B545B1" w:rsidRDefault="00B545B1">
            <w:pPr>
              <w:pStyle w:val="ConsPlusNormal"/>
            </w:pPr>
            <w:proofErr w:type="spellStart"/>
            <w:r>
              <w:t>третиноин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09617B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308AC54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04A0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34EBD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47CC1B" w14:textId="77777777" w:rsidR="00B545B1" w:rsidRDefault="00B545B1">
            <w:pPr>
              <w:pStyle w:val="ConsPlusNormal"/>
            </w:pPr>
            <w:r>
              <w:t>фактор некроза опухоли альфа-1 (</w:t>
            </w:r>
            <w:proofErr w:type="spellStart"/>
            <w:r>
              <w:t>тимозин</w:t>
            </w:r>
            <w:proofErr w:type="spellEnd"/>
            <w:r>
              <w:t xml:space="preserve">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6DE22E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45B1" w14:paraId="131AD09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BFAC2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3B5EA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AC1A3F" w14:textId="77777777" w:rsidR="00B545B1" w:rsidRDefault="00B545B1">
            <w:pPr>
              <w:pStyle w:val="ConsPlusNormal"/>
            </w:pPr>
            <w:proofErr w:type="spellStart"/>
            <w:r>
              <w:t>эрибулин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79EFC" w14:textId="77777777" w:rsidR="00B545B1" w:rsidRDefault="00B545B1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14:paraId="06C0D653" w14:textId="77777777" w:rsidR="00B545B1" w:rsidRDefault="00B545B1">
      <w:pPr>
        <w:pStyle w:val="ConsPlusNormal"/>
        <w:jc w:val="both"/>
      </w:pPr>
    </w:p>
    <w:p w14:paraId="2EEADABC" w14:textId="77777777" w:rsidR="00B545B1" w:rsidRDefault="00B545B1">
      <w:pPr>
        <w:pStyle w:val="ConsPlusNormal"/>
        <w:ind w:firstLine="540"/>
        <w:jc w:val="both"/>
      </w:pPr>
      <w:r>
        <w:t xml:space="preserve">п) после </w:t>
      </w:r>
      <w:hyperlink r:id="rId20">
        <w:r>
          <w:rPr>
            <w:color w:val="0000FF"/>
          </w:rPr>
          <w:t>позиции</w:t>
        </w:r>
      </w:hyperlink>
      <w:r>
        <w:t>, касающейся L01XX, дополнить позицией следующего содержания:</w:t>
      </w:r>
    </w:p>
    <w:p w14:paraId="02D63B10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0DFD391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A48357" w14:textId="77777777" w:rsidR="00B545B1" w:rsidRDefault="00B545B1">
            <w:pPr>
              <w:pStyle w:val="ConsPlusNormal"/>
              <w:jc w:val="center"/>
            </w:pPr>
            <w:r>
              <w:t>"L01XY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F9918" w14:textId="77777777" w:rsidR="00B545B1" w:rsidRDefault="00B545B1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B0FB45" w14:textId="77777777" w:rsidR="00B545B1" w:rsidRDefault="00B545B1">
            <w:pPr>
              <w:pStyle w:val="ConsPlusNormal"/>
            </w:pPr>
            <w:proofErr w:type="spellStart"/>
            <w:r>
              <w:t>нурулимаб</w:t>
            </w:r>
            <w:proofErr w:type="spellEnd"/>
            <w:r>
              <w:t xml:space="preserve"> + </w:t>
            </w:r>
            <w:proofErr w:type="spellStart"/>
            <w:r>
              <w:t>пролголимаб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A45FD6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4683B824" w14:textId="77777777" w:rsidR="00B545B1" w:rsidRDefault="00B545B1">
      <w:pPr>
        <w:pStyle w:val="ConsPlusNormal"/>
        <w:jc w:val="both"/>
      </w:pPr>
    </w:p>
    <w:p w14:paraId="463C0AEE" w14:textId="77777777" w:rsidR="00B545B1" w:rsidRDefault="00B545B1">
      <w:pPr>
        <w:pStyle w:val="ConsPlusNormal"/>
        <w:ind w:firstLine="540"/>
        <w:jc w:val="both"/>
      </w:pPr>
      <w:r>
        <w:t xml:space="preserve">р) </w:t>
      </w:r>
      <w:hyperlink r:id="rId21">
        <w:r>
          <w:rPr>
            <w:color w:val="0000FF"/>
          </w:rPr>
          <w:t>позицию</w:t>
        </w:r>
      </w:hyperlink>
      <w:r>
        <w:t>, касающуюся L04AA, изложить в следующей редакции:</w:t>
      </w:r>
    </w:p>
    <w:p w14:paraId="087C1BBD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4EAE9E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40DBE2" w14:textId="77777777" w:rsidR="00B545B1" w:rsidRDefault="00B545B1">
            <w:pPr>
              <w:pStyle w:val="ConsPlusNormal"/>
              <w:jc w:val="center"/>
            </w:pPr>
            <w:r>
              <w:t>"L04AA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4025BE" w14:textId="77777777" w:rsidR="00B545B1" w:rsidRDefault="00B545B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F4F683" w14:textId="77777777" w:rsidR="00B545B1" w:rsidRDefault="00B545B1">
            <w:pPr>
              <w:pStyle w:val="ConsPlusNormal"/>
            </w:pPr>
            <w:proofErr w:type="spellStart"/>
            <w:r>
              <w:t>абатацепт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A1EF9D" w14:textId="77777777" w:rsidR="00B545B1" w:rsidRDefault="00B545B1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инфузий;</w:t>
            </w:r>
          </w:p>
          <w:p w14:paraId="1971FC5B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18C4A540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1B3DC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1D910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516095" w14:textId="77777777" w:rsidR="00B545B1" w:rsidRDefault="00B545B1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316F5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227DD7D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043F7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03D9C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C67273" w14:textId="77777777" w:rsidR="00B545B1" w:rsidRDefault="00B545B1">
            <w:pPr>
              <w:pStyle w:val="ConsPlusNormal"/>
            </w:pPr>
            <w:proofErr w:type="spellStart"/>
            <w:r>
              <w:t>анифролумаб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21607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15269E6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CF536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FD55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681731" w14:textId="77777777" w:rsidR="00B545B1" w:rsidRDefault="00B545B1">
            <w:pPr>
              <w:pStyle w:val="ConsPlusNormal"/>
            </w:pPr>
            <w:proofErr w:type="spellStart"/>
            <w:r>
              <w:t>апремиласт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E6934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425297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98675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C201E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CFA75A" w14:textId="77777777" w:rsidR="00B545B1" w:rsidRDefault="00B545B1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53F685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48927EC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4188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1D3D7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CC034D" w14:textId="77777777" w:rsidR="00B545B1" w:rsidRDefault="00B545B1">
            <w:pPr>
              <w:pStyle w:val="ConsPlusNormal"/>
            </w:pPr>
            <w:proofErr w:type="spellStart"/>
            <w:r>
              <w:t>белимумаб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A79197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4FAB358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CD48F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745F4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902B0" w14:textId="77777777" w:rsidR="00B545B1" w:rsidRDefault="00B545B1">
            <w:pPr>
              <w:pStyle w:val="ConsPlusNormal"/>
            </w:pPr>
            <w:proofErr w:type="spellStart"/>
            <w:r>
              <w:t>ведолизумаб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8DB21" w14:textId="77777777" w:rsidR="00B545B1" w:rsidRDefault="00B545B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B545B1" w14:paraId="1D22FDC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30C91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9F63C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39CD7" w14:textId="77777777" w:rsidR="00B545B1" w:rsidRDefault="00B545B1">
            <w:pPr>
              <w:pStyle w:val="ConsPlusNormal"/>
            </w:pPr>
            <w:proofErr w:type="spellStart"/>
            <w:r>
              <w:t>дивозилимаб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64ABE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160FA5C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6DAA3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28807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D4FF57" w14:textId="77777777" w:rsidR="00B545B1" w:rsidRDefault="00B545B1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548997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42F4FA8" w14:textId="77777777" w:rsidR="00B545B1" w:rsidRDefault="00B545B1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B545B1" w14:paraId="6E352B6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8145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11454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9B1EB0" w14:textId="77777777" w:rsidR="00B545B1" w:rsidRDefault="00B545B1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F52FBD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63D4540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CF85D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4E0DD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75427F" w14:textId="77777777" w:rsidR="00B545B1" w:rsidRDefault="00B545B1">
            <w:pPr>
              <w:pStyle w:val="ConsPlusNormal"/>
            </w:pPr>
            <w:proofErr w:type="spellStart"/>
            <w:r>
              <w:t>кладрибин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850317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3F2576EF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9A0F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90CB3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D0F29E" w14:textId="77777777" w:rsidR="00B545B1" w:rsidRDefault="00B545B1">
            <w:pPr>
              <w:pStyle w:val="ConsPlusNormal"/>
            </w:pPr>
            <w:proofErr w:type="spellStart"/>
            <w:r>
              <w:t>лефлуномид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8782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0CABD93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08CB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32EC7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5B272" w14:textId="77777777" w:rsidR="00B545B1" w:rsidRDefault="00B545B1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BA1F3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14409549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55061ED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B9596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A72A9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18E355" w14:textId="77777777" w:rsidR="00B545B1" w:rsidRDefault="00B545B1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D5E183" w14:textId="77777777" w:rsidR="00B545B1" w:rsidRDefault="00B545B1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3D3929D1" w14:textId="77777777" w:rsidR="00B545B1" w:rsidRDefault="00B545B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545B1" w14:paraId="5C9A8CD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DA688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EA2E3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FB958D" w14:textId="77777777" w:rsidR="00B545B1" w:rsidRDefault="00B545B1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A50416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581F948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1B086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1F070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5D71AE" w14:textId="77777777" w:rsidR="00B545B1" w:rsidRDefault="00B545B1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DF0DC2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44A2F20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92031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C7EF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F90C2" w14:textId="77777777" w:rsidR="00B545B1" w:rsidRDefault="00B545B1">
            <w:pPr>
              <w:pStyle w:val="ConsPlusNormal"/>
            </w:pPr>
            <w:proofErr w:type="spellStart"/>
            <w:r>
              <w:t>сипонимод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916A2B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CBB34F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2BBA81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9EB70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E0BBBE" w14:textId="77777777" w:rsidR="00B545B1" w:rsidRDefault="00B545B1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F624E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423E09B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EB870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A8D4B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F545E6" w14:textId="77777777" w:rsidR="00B545B1" w:rsidRDefault="00B545B1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876518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3FDA8B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07433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AB625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E85BA7" w14:textId="77777777" w:rsidR="00B545B1" w:rsidRDefault="00B545B1">
            <w:pPr>
              <w:pStyle w:val="ConsPlusNormal"/>
            </w:pPr>
            <w:proofErr w:type="spellStart"/>
            <w:r>
              <w:t>упадацитиниб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0EA69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151B019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3D736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02B5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0BF0BD" w14:textId="77777777" w:rsidR="00B545B1" w:rsidRDefault="00B545B1">
            <w:pPr>
              <w:pStyle w:val="ConsPlusNormal"/>
            </w:pPr>
            <w:proofErr w:type="spellStart"/>
            <w:r>
              <w:t>финголимод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1F62B7" w14:textId="77777777" w:rsidR="00B545B1" w:rsidRDefault="00B545B1">
            <w:pPr>
              <w:pStyle w:val="ConsPlusNormal"/>
            </w:pPr>
            <w:r>
              <w:t>капсулы</w:t>
            </w:r>
          </w:p>
        </w:tc>
      </w:tr>
      <w:tr w:rsidR="00B545B1" w14:paraId="22F981A2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8C21D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DBBE9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B311F" w14:textId="77777777" w:rsidR="00B545B1" w:rsidRDefault="00B545B1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0847C2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05B59A9F" w14:textId="77777777" w:rsidR="00B545B1" w:rsidRDefault="00B545B1">
            <w:pPr>
              <w:pStyle w:val="ConsPlusNormal"/>
            </w:pPr>
            <w:r>
              <w:t>таблетки диспергируемые</w:t>
            </w:r>
          </w:p>
        </w:tc>
      </w:tr>
      <w:tr w:rsidR="00B545B1" w14:paraId="048D4401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EDC59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81A8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6E5881" w14:textId="77777777" w:rsidR="00B545B1" w:rsidRDefault="00B545B1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460DD3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3A7680A7" w14:textId="77777777" w:rsidR="00B545B1" w:rsidRDefault="00B545B1">
      <w:pPr>
        <w:pStyle w:val="ConsPlusNormal"/>
        <w:jc w:val="both"/>
      </w:pPr>
    </w:p>
    <w:p w14:paraId="6F325989" w14:textId="77777777" w:rsidR="00B545B1" w:rsidRDefault="00B545B1">
      <w:pPr>
        <w:pStyle w:val="ConsPlusNormal"/>
        <w:ind w:firstLine="540"/>
        <w:jc w:val="both"/>
      </w:pPr>
      <w:r>
        <w:t xml:space="preserve">с) </w:t>
      </w:r>
      <w:hyperlink r:id="rId22">
        <w:r>
          <w:rPr>
            <w:color w:val="0000FF"/>
          </w:rPr>
          <w:t>позицию</w:t>
        </w:r>
      </w:hyperlink>
      <w:r>
        <w:t>, касающуюся M01AB, изложить в следующей редакции:</w:t>
      </w:r>
    </w:p>
    <w:p w14:paraId="79A1D8EC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495E0355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0BD530" w14:textId="77777777" w:rsidR="00B545B1" w:rsidRDefault="00B545B1">
            <w:pPr>
              <w:pStyle w:val="ConsPlusNormal"/>
              <w:jc w:val="center"/>
            </w:pPr>
            <w:r>
              <w:t>"M01AB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FE6B3A" w14:textId="77777777" w:rsidR="00B545B1" w:rsidRDefault="00B545B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47347" w14:textId="77777777" w:rsidR="00B545B1" w:rsidRDefault="00B545B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73127" w14:textId="77777777" w:rsidR="00B545B1" w:rsidRDefault="00B545B1">
            <w:pPr>
              <w:pStyle w:val="ConsPlusNormal"/>
            </w:pPr>
            <w:r>
              <w:t>капли глазные;</w:t>
            </w:r>
          </w:p>
          <w:p w14:paraId="05156E27" w14:textId="77777777" w:rsidR="00B545B1" w:rsidRDefault="00B545B1">
            <w:pPr>
              <w:pStyle w:val="ConsPlusNormal"/>
            </w:pPr>
            <w:r>
              <w:t>капсулы кишечнорастворимые;</w:t>
            </w:r>
          </w:p>
          <w:p w14:paraId="222F7E80" w14:textId="77777777" w:rsidR="00B545B1" w:rsidRDefault="00B545B1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1314AE0C" w14:textId="77777777" w:rsidR="00B545B1" w:rsidRDefault="00B545B1">
            <w:pPr>
              <w:pStyle w:val="ConsPlusNormal"/>
            </w:pPr>
            <w:r>
              <w:t>раствор для внутримышечного введения;</w:t>
            </w:r>
          </w:p>
          <w:p w14:paraId="1B65C905" w14:textId="77777777" w:rsidR="00B545B1" w:rsidRDefault="00B545B1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ADD834F" w14:textId="77777777" w:rsidR="00B545B1" w:rsidRDefault="00B545B1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0F0333E9" w14:textId="77777777" w:rsidR="00B545B1" w:rsidRDefault="00B545B1">
            <w:pPr>
              <w:pStyle w:val="ConsPlusNormal"/>
            </w:pPr>
            <w:r>
              <w:t>таблетки, покрытые пленочной оболочкой;</w:t>
            </w:r>
          </w:p>
          <w:p w14:paraId="08EB2CB1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411E3ADF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FC55C2C" w14:textId="77777777" w:rsidR="00B545B1" w:rsidRDefault="00B545B1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16DD1B0" w14:textId="77777777" w:rsidR="00B545B1" w:rsidRDefault="00B545B1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D120E47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78BA7C40" w14:textId="77777777" w:rsidR="00B545B1" w:rsidRDefault="00B545B1">
            <w:pPr>
              <w:pStyle w:val="ConsPlusNormal"/>
            </w:pPr>
            <w:r>
              <w:t>таблетки кишечнорастворимые с пролонгированным высвобождением;</w:t>
            </w:r>
          </w:p>
          <w:p w14:paraId="253DA7E0" w14:textId="77777777" w:rsidR="00B545B1" w:rsidRDefault="00B545B1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B545B1" w14:paraId="6E7F8DC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B2AE3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D35C9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94AF93" w14:textId="77777777" w:rsidR="00B545B1" w:rsidRDefault="00B545B1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20919C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D7F0D80" w14:textId="77777777" w:rsidR="00B545B1" w:rsidRDefault="00B545B1">
            <w:pPr>
              <w:pStyle w:val="ConsPlusNormal"/>
            </w:pPr>
            <w:r>
              <w:t>раствор для внутримышечного введения;</w:t>
            </w:r>
          </w:p>
          <w:p w14:paraId="7E35BCB1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6E94C04B" w14:textId="77777777" w:rsidR="00B545B1" w:rsidRDefault="00B545B1">
            <w:pPr>
              <w:pStyle w:val="ConsPlusNormal"/>
            </w:pPr>
            <w:r>
              <w:t>таблетки, покрытые оболочкой;</w:t>
            </w:r>
          </w:p>
          <w:p w14:paraId="5BA1EFF6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2E6FDEB8" w14:textId="77777777" w:rsidR="00B545B1" w:rsidRDefault="00B545B1">
      <w:pPr>
        <w:pStyle w:val="ConsPlusNormal"/>
        <w:jc w:val="both"/>
      </w:pPr>
    </w:p>
    <w:p w14:paraId="14C00C64" w14:textId="77777777" w:rsidR="00B545B1" w:rsidRDefault="00B545B1">
      <w:pPr>
        <w:pStyle w:val="ConsPlusNormal"/>
        <w:ind w:firstLine="540"/>
        <w:jc w:val="both"/>
      </w:pPr>
      <w:r>
        <w:t xml:space="preserve">т) </w:t>
      </w:r>
      <w:hyperlink r:id="rId23">
        <w:r>
          <w:rPr>
            <w:color w:val="0000FF"/>
          </w:rPr>
          <w:t>позицию</w:t>
        </w:r>
      </w:hyperlink>
      <w:r>
        <w:t>, касающуюся N04BC, изложить в следующей редакции:</w:t>
      </w:r>
    </w:p>
    <w:p w14:paraId="26A8201C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BF5D0F8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E4AC77" w14:textId="77777777" w:rsidR="00B545B1" w:rsidRDefault="00B545B1">
            <w:pPr>
              <w:pStyle w:val="ConsPlusNormal"/>
              <w:jc w:val="center"/>
            </w:pPr>
            <w:r>
              <w:t>"N04BC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B8FFFC" w14:textId="77777777" w:rsidR="00B545B1" w:rsidRDefault="00B545B1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414D93" w14:textId="77777777" w:rsidR="00B545B1" w:rsidRDefault="00B545B1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9D0E1" w14:textId="77777777" w:rsidR="00B545B1" w:rsidRDefault="00B545B1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07DEFE5D" w14:textId="77777777" w:rsidR="00B545B1" w:rsidRDefault="00B545B1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10D0F93A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4D3AA98C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E805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6E5B4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B08C2F" w14:textId="77777777" w:rsidR="00B545B1" w:rsidRDefault="00B545B1">
            <w:pPr>
              <w:pStyle w:val="ConsPlusNormal"/>
            </w:pPr>
            <w:proofErr w:type="spellStart"/>
            <w:r>
              <w:t>прамипексол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EB54C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317E16BA" w14:textId="77777777" w:rsidR="00B545B1" w:rsidRDefault="00B545B1">
            <w:pPr>
              <w:pStyle w:val="ConsPlusNormal"/>
            </w:pPr>
            <w:r>
              <w:t>таблетки пролонгированного действия";</w:t>
            </w:r>
          </w:p>
        </w:tc>
      </w:tr>
    </w:tbl>
    <w:p w14:paraId="5E8740BD" w14:textId="77777777" w:rsidR="00B545B1" w:rsidRDefault="00B545B1">
      <w:pPr>
        <w:pStyle w:val="ConsPlusNormal"/>
        <w:jc w:val="both"/>
      </w:pPr>
    </w:p>
    <w:p w14:paraId="05CB8D8C" w14:textId="77777777" w:rsidR="00B545B1" w:rsidRDefault="00B545B1">
      <w:pPr>
        <w:pStyle w:val="ConsPlusNormal"/>
        <w:ind w:firstLine="540"/>
        <w:jc w:val="both"/>
      </w:pPr>
      <w:r>
        <w:t xml:space="preserve">у) </w:t>
      </w:r>
      <w:hyperlink r:id="rId24">
        <w:r>
          <w:rPr>
            <w:color w:val="0000FF"/>
          </w:rPr>
          <w:t>позицию</w:t>
        </w:r>
      </w:hyperlink>
      <w:r>
        <w:t>, касающуюся N06BX, изложить в следующей редакции:</w:t>
      </w:r>
    </w:p>
    <w:p w14:paraId="6D01E32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2C0C239A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73A727" w14:textId="77777777" w:rsidR="00B545B1" w:rsidRDefault="00B545B1">
            <w:pPr>
              <w:pStyle w:val="ConsPlusNormal"/>
              <w:jc w:val="center"/>
            </w:pPr>
            <w:r>
              <w:t>"N06BX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E083AB" w14:textId="77777777" w:rsidR="00B545B1" w:rsidRDefault="00B545B1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824BD" w14:textId="77777777" w:rsidR="00B545B1" w:rsidRDefault="00B545B1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165CF8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EF98F1A" w14:textId="77777777" w:rsidR="00B545B1" w:rsidRDefault="00B545B1">
            <w:pPr>
              <w:pStyle w:val="ConsPlusNormal"/>
            </w:pPr>
            <w:r>
              <w:t>раствор для внутривенного введения;</w:t>
            </w:r>
          </w:p>
          <w:p w14:paraId="26F3BFC6" w14:textId="77777777" w:rsidR="00B545B1" w:rsidRDefault="00B545B1">
            <w:pPr>
              <w:pStyle w:val="ConsPlusNormal"/>
            </w:pPr>
            <w:r>
              <w:t>раствор для инъекций;</w:t>
            </w:r>
          </w:p>
          <w:p w14:paraId="7010D4E9" w14:textId="77777777" w:rsidR="00B545B1" w:rsidRDefault="00B545B1">
            <w:pPr>
              <w:pStyle w:val="ConsPlusNormal"/>
            </w:pPr>
            <w:r>
              <w:t>таблетки;</w:t>
            </w:r>
          </w:p>
          <w:p w14:paraId="50C4E182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14ED9837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E899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113A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B2D61" w14:textId="77777777" w:rsidR="00B545B1" w:rsidRDefault="00B545B1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18C212" w14:textId="77777777" w:rsidR="00B545B1" w:rsidRDefault="00B545B1">
            <w:pPr>
              <w:pStyle w:val="ConsPlusNormal"/>
            </w:pPr>
            <w:r>
              <w:t>таблетки защечные;</w:t>
            </w:r>
          </w:p>
          <w:p w14:paraId="47DA1297" w14:textId="77777777" w:rsidR="00B545B1" w:rsidRDefault="00B545B1">
            <w:pPr>
              <w:pStyle w:val="ConsPlusNormal"/>
            </w:pPr>
            <w:r>
              <w:t>таблетки подъязычные;</w:t>
            </w:r>
          </w:p>
          <w:p w14:paraId="140813D5" w14:textId="77777777" w:rsidR="00B545B1" w:rsidRDefault="00B545B1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B545B1" w14:paraId="67D2909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5348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DAC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EDB2B5" w14:textId="77777777" w:rsidR="00B545B1" w:rsidRDefault="00B545B1">
            <w:pPr>
              <w:pStyle w:val="ConsPlusNormal"/>
            </w:pPr>
            <w:proofErr w:type="spellStart"/>
            <w:r>
              <w:t>метионил</w:t>
            </w:r>
            <w:proofErr w:type="spellEnd"/>
            <w:r>
              <w:t>-</w:t>
            </w:r>
            <w:proofErr w:type="spellStart"/>
            <w:r>
              <w:t>глутамил</w:t>
            </w:r>
            <w:proofErr w:type="spellEnd"/>
            <w:r>
              <w:t>-</w:t>
            </w:r>
            <w:proofErr w:type="spellStart"/>
            <w:r>
              <w:t>гистидил</w:t>
            </w:r>
            <w:proofErr w:type="spellEnd"/>
            <w:r>
              <w:t>-</w:t>
            </w:r>
            <w:proofErr w:type="spellStart"/>
            <w:r>
              <w:t>фенилаланил</w:t>
            </w:r>
            <w:proofErr w:type="spellEnd"/>
            <w:r>
              <w:t>-пролил-</w:t>
            </w:r>
            <w:proofErr w:type="spellStart"/>
            <w:r>
              <w:t>глицил</w:t>
            </w:r>
            <w:proofErr w:type="spellEnd"/>
            <w:r>
              <w:t>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ED90A3" w14:textId="77777777" w:rsidR="00B545B1" w:rsidRDefault="00B545B1">
            <w:pPr>
              <w:pStyle w:val="ConsPlusNormal"/>
            </w:pPr>
            <w:r>
              <w:t>капли назальные</w:t>
            </w:r>
          </w:p>
        </w:tc>
      </w:tr>
      <w:tr w:rsidR="00B545B1" w14:paraId="5D14A11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290E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CEA4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42D6F" w14:textId="77777777" w:rsidR="00B545B1" w:rsidRDefault="00B545B1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BFE965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09699B17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36F7B34" w14:textId="77777777" w:rsidR="00B545B1" w:rsidRDefault="00B545B1">
            <w:pPr>
              <w:pStyle w:val="ConsPlusNormal"/>
            </w:pPr>
            <w:r>
              <w:t>раствор для инфузий;</w:t>
            </w:r>
          </w:p>
          <w:p w14:paraId="56D6360F" w14:textId="77777777" w:rsidR="00B545B1" w:rsidRDefault="00B545B1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14:paraId="72E4B1D1" w14:textId="77777777" w:rsidR="00B545B1" w:rsidRDefault="00B545B1">
            <w:pPr>
              <w:pStyle w:val="ConsPlusNormal"/>
            </w:pPr>
            <w:r>
              <w:t>раствор для приема внутрь;</w:t>
            </w:r>
          </w:p>
          <w:p w14:paraId="4A868CFF" w14:textId="77777777" w:rsidR="00B545B1" w:rsidRDefault="00B545B1">
            <w:pPr>
              <w:pStyle w:val="ConsPlusNormal"/>
            </w:pPr>
            <w:r>
              <w:t>таблетки, покрытые оболочкой;</w:t>
            </w:r>
          </w:p>
          <w:p w14:paraId="26DBE609" w14:textId="77777777" w:rsidR="00B545B1" w:rsidRDefault="00B545B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B545B1" w14:paraId="3E696687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75B81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23388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D1AB7" w14:textId="77777777" w:rsidR="00B545B1" w:rsidRDefault="00B545B1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36BFD0" w14:textId="77777777" w:rsidR="00B545B1" w:rsidRDefault="00B545B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B545B1" w14:paraId="18A2B7D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F2C5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A4397A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3DE88A" w14:textId="77777777" w:rsidR="00B545B1" w:rsidRDefault="00B545B1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EF390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5EE9B6B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73E62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52778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C184AA" w14:textId="77777777" w:rsidR="00B545B1" w:rsidRDefault="00B545B1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0B2DD3" w14:textId="77777777" w:rsidR="00B545B1" w:rsidRDefault="00B545B1">
            <w:pPr>
              <w:pStyle w:val="ConsPlusNormal"/>
            </w:pPr>
            <w:r>
              <w:t>раствор для инъекций</w:t>
            </w:r>
          </w:p>
        </w:tc>
      </w:tr>
      <w:tr w:rsidR="00B545B1" w14:paraId="513E0F0B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46E9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47AD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4962F8" w14:textId="77777777" w:rsidR="00B545B1" w:rsidRDefault="00B545B1">
            <w:pPr>
              <w:pStyle w:val="ConsPlusNormal"/>
            </w:pPr>
            <w:proofErr w:type="spellStart"/>
            <w:r>
              <w:t>цитиколин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66AE6A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14:paraId="54D4009F" w14:textId="77777777" w:rsidR="00B545B1" w:rsidRDefault="00B545B1">
      <w:pPr>
        <w:pStyle w:val="ConsPlusNormal"/>
        <w:jc w:val="both"/>
      </w:pPr>
    </w:p>
    <w:p w14:paraId="6428B59E" w14:textId="77777777" w:rsidR="00B545B1" w:rsidRDefault="00B545B1">
      <w:pPr>
        <w:pStyle w:val="ConsPlusNormal"/>
        <w:ind w:firstLine="540"/>
        <w:jc w:val="both"/>
      </w:pPr>
      <w:r>
        <w:t xml:space="preserve">ф) </w:t>
      </w:r>
      <w:hyperlink r:id="rId25">
        <w:r>
          <w:rPr>
            <w:color w:val="0000FF"/>
          </w:rPr>
          <w:t>позицию</w:t>
        </w:r>
      </w:hyperlink>
      <w:r>
        <w:t>, касающуюся N07XX, изложить в следующей редакции:</w:t>
      </w:r>
    </w:p>
    <w:p w14:paraId="08CC50C8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756917AE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43CF17" w14:textId="77777777" w:rsidR="00B545B1" w:rsidRDefault="00B545B1">
            <w:pPr>
              <w:pStyle w:val="ConsPlusNormal"/>
              <w:jc w:val="center"/>
            </w:pPr>
            <w:r>
              <w:t>"N07XX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6C754E" w14:textId="77777777" w:rsidR="00B545B1" w:rsidRDefault="00B545B1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D03E7" w14:textId="77777777" w:rsidR="00B545B1" w:rsidRDefault="00B545B1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EBBB90" w14:textId="77777777" w:rsidR="00B545B1" w:rsidRDefault="00B545B1">
            <w:pPr>
              <w:pStyle w:val="ConsPlusNormal"/>
            </w:pPr>
            <w:r>
              <w:t>раствор для внутривенного введения;</w:t>
            </w:r>
          </w:p>
          <w:p w14:paraId="5B876CE3" w14:textId="77777777" w:rsidR="00B545B1" w:rsidRDefault="00B545B1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B545B1" w14:paraId="0B4FC1B2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E5888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57500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A597E6" w14:textId="77777777" w:rsidR="00B545B1" w:rsidRDefault="00B545B1">
            <w:pPr>
              <w:pStyle w:val="ConsPlusNormal"/>
            </w:pPr>
            <w:proofErr w:type="spellStart"/>
            <w:r>
              <w:t>тетрабеназин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1225B" w14:textId="77777777" w:rsidR="00B545B1" w:rsidRDefault="00B545B1">
            <w:pPr>
              <w:pStyle w:val="ConsPlusNormal"/>
            </w:pPr>
            <w:r>
              <w:t>таблетки</w:t>
            </w:r>
          </w:p>
        </w:tc>
      </w:tr>
      <w:tr w:rsidR="00B545B1" w14:paraId="655ED969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68BD4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F066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D574B6" w14:textId="77777777" w:rsidR="00B545B1" w:rsidRDefault="00B545B1">
            <w:pPr>
              <w:pStyle w:val="ConsPlusNormal"/>
            </w:pPr>
            <w:proofErr w:type="spellStart"/>
            <w:r>
              <w:t>фампридин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EB350D" w14:textId="77777777" w:rsidR="00B545B1" w:rsidRDefault="00B545B1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B545B1" w14:paraId="39D1C5FD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77900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99F09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D6F24B" w14:textId="77777777" w:rsidR="00B545B1" w:rsidRDefault="00B545B1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19DF72" w14:textId="77777777" w:rsidR="00B545B1" w:rsidRDefault="00B545B1">
            <w:pPr>
              <w:pStyle w:val="ConsPlusNormal"/>
            </w:pPr>
            <w:r>
              <w:t>капсулы;</w:t>
            </w:r>
          </w:p>
          <w:p w14:paraId="799DD4BA" w14:textId="77777777" w:rsidR="00B545B1" w:rsidRDefault="00B545B1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F6EC3E" w14:textId="77777777" w:rsidR="00B545B1" w:rsidRDefault="00B545B1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3FA54EFB" w14:textId="77777777" w:rsidR="00B545B1" w:rsidRDefault="00B545B1">
      <w:pPr>
        <w:pStyle w:val="ConsPlusNormal"/>
        <w:jc w:val="both"/>
      </w:pPr>
    </w:p>
    <w:p w14:paraId="43D3C561" w14:textId="77777777" w:rsidR="00B545B1" w:rsidRDefault="00B545B1">
      <w:pPr>
        <w:pStyle w:val="ConsPlusNormal"/>
        <w:ind w:firstLine="540"/>
        <w:jc w:val="both"/>
      </w:pPr>
      <w:r>
        <w:t xml:space="preserve">х) </w:t>
      </w:r>
      <w:hyperlink r:id="rId26">
        <w:r>
          <w:rPr>
            <w:color w:val="0000FF"/>
          </w:rPr>
          <w:t>позицию</w:t>
        </w:r>
      </w:hyperlink>
      <w:r>
        <w:t>, касающуюся R03AL, изложить в следующей редакции:</w:t>
      </w:r>
    </w:p>
    <w:p w14:paraId="2E47FE0B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23F05E14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E9C3BD" w14:textId="77777777" w:rsidR="00B545B1" w:rsidRDefault="00B545B1">
            <w:pPr>
              <w:pStyle w:val="ConsPlusNormal"/>
              <w:jc w:val="center"/>
            </w:pPr>
            <w:r>
              <w:t>"R03AL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06F80A" w14:textId="77777777" w:rsidR="00B545B1" w:rsidRDefault="00B545B1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64AF5" w14:textId="77777777" w:rsidR="00B545B1" w:rsidRDefault="00B545B1">
            <w:pPr>
              <w:pStyle w:val="ConsPlusNormal"/>
            </w:pPr>
            <w:proofErr w:type="spellStart"/>
            <w:r>
              <w:t>аклидиния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56831A" w14:textId="77777777" w:rsidR="00B545B1" w:rsidRDefault="00B545B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45B1" w14:paraId="3A62A0D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5F2B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4E35D2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73881D" w14:textId="77777777" w:rsidR="00B545B1" w:rsidRDefault="00B545B1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99DAC" w14:textId="77777777" w:rsidR="00B545B1" w:rsidRDefault="00B545B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545B1" w14:paraId="1352226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1D56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260866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CFB50" w14:textId="77777777" w:rsidR="00B545B1" w:rsidRDefault="00B545B1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E1DFC4" w14:textId="77777777" w:rsidR="00B545B1" w:rsidRDefault="00B545B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B545B1" w14:paraId="06723D30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FF2FE6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D59E7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CEDA79" w14:textId="77777777" w:rsidR="00B545B1" w:rsidRDefault="00B545B1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A0087C" w14:textId="77777777" w:rsidR="00B545B1" w:rsidRDefault="00B545B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45B1" w14:paraId="7D4B743F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2207E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57B9B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3D07D" w14:textId="77777777" w:rsidR="00B545B1" w:rsidRDefault="00B545B1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 + флутиказона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020376" w14:textId="77777777" w:rsidR="00B545B1" w:rsidRDefault="00B545B1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B545B1" w14:paraId="6696C63E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B77F6F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A0AA8D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BBCC47" w14:textId="77777777" w:rsidR="00B545B1" w:rsidRDefault="00B545B1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98663A" w14:textId="77777777" w:rsidR="00B545B1" w:rsidRDefault="00B545B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545B1" w14:paraId="199FDCC3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401D27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AB38D5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B03126" w14:textId="77777777" w:rsidR="00B545B1" w:rsidRDefault="00B545B1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  <w:r>
              <w:t xml:space="preserve"> + </w:t>
            </w:r>
            <w:proofErr w:type="spellStart"/>
            <w:r>
              <w:t>мометазон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5A5C9E" w14:textId="77777777" w:rsidR="00B545B1" w:rsidRDefault="00B545B1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B545B1" w14:paraId="60732AD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E4E3A2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FD7991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DA6F6" w14:textId="77777777" w:rsidR="00B545B1" w:rsidRDefault="00B545B1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6B0BCC" w14:textId="77777777" w:rsidR="00B545B1" w:rsidRDefault="00B545B1">
            <w:pPr>
              <w:pStyle w:val="ConsPlusNormal"/>
            </w:pPr>
            <w:r>
              <w:t>аэрозоль для ингаляций дозированный;</w:t>
            </w:r>
          </w:p>
          <w:p w14:paraId="05B0888D" w14:textId="77777777" w:rsidR="00B545B1" w:rsidRDefault="00B545B1">
            <w:pPr>
              <w:pStyle w:val="ConsPlusNormal"/>
            </w:pPr>
            <w:r>
              <w:t>раствор для ингаляций</w:t>
            </w:r>
          </w:p>
        </w:tc>
      </w:tr>
      <w:tr w:rsidR="00B545B1" w14:paraId="2E3666FD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404F7B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35EA70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FB2D7" w14:textId="77777777" w:rsidR="00B545B1" w:rsidRDefault="00B545B1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2CA803" w14:textId="77777777" w:rsidR="00B545B1" w:rsidRDefault="00B545B1">
            <w:pPr>
              <w:pStyle w:val="ConsPlusNormal"/>
            </w:pPr>
            <w:r>
              <w:t>раствор для ингаляций дозированный";</w:t>
            </w:r>
          </w:p>
        </w:tc>
      </w:tr>
    </w:tbl>
    <w:p w14:paraId="7819C0F6" w14:textId="77777777" w:rsidR="00B545B1" w:rsidRDefault="00B545B1">
      <w:pPr>
        <w:pStyle w:val="ConsPlusNormal"/>
        <w:jc w:val="both"/>
      </w:pPr>
    </w:p>
    <w:p w14:paraId="0F0CA165" w14:textId="77777777" w:rsidR="00B545B1" w:rsidRDefault="00B545B1">
      <w:pPr>
        <w:pStyle w:val="ConsPlusNormal"/>
        <w:ind w:firstLine="540"/>
        <w:jc w:val="both"/>
      </w:pPr>
      <w:r>
        <w:t xml:space="preserve">ц) </w:t>
      </w:r>
      <w:hyperlink r:id="rId27">
        <w:r>
          <w:rPr>
            <w:color w:val="0000FF"/>
          </w:rPr>
          <w:t>позицию</w:t>
        </w:r>
      </w:hyperlink>
      <w:r>
        <w:t>, касающуюся R03DX, изложить в следующей редакции:</w:t>
      </w:r>
    </w:p>
    <w:p w14:paraId="7298554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3576799A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0BE6AC" w14:textId="77777777" w:rsidR="00B545B1" w:rsidRDefault="00B545B1">
            <w:pPr>
              <w:pStyle w:val="ConsPlusNormal"/>
              <w:jc w:val="center"/>
            </w:pPr>
            <w:r>
              <w:t>"R03DX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9D2DBA" w14:textId="77777777" w:rsidR="00B545B1" w:rsidRDefault="00B545B1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EFF8DD" w14:textId="77777777" w:rsidR="00B545B1" w:rsidRDefault="00B545B1">
            <w:pPr>
              <w:pStyle w:val="ConsPlusNormal"/>
            </w:pPr>
            <w:proofErr w:type="spellStart"/>
            <w:r>
              <w:t>бенрализумаб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2AE3EB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4806227C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23D60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5F0C8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82EB44" w14:textId="77777777" w:rsidR="00B545B1" w:rsidRDefault="00B545B1">
            <w:pPr>
              <w:pStyle w:val="ConsPlusNormal"/>
            </w:pPr>
            <w:proofErr w:type="spellStart"/>
            <w:r>
              <w:t>меполизумаб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87BE8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B545B1" w14:paraId="0715A864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65D985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6A16E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7BB1D5" w14:textId="77777777" w:rsidR="00B545B1" w:rsidRDefault="00B545B1">
            <w:pPr>
              <w:pStyle w:val="ConsPlusNormal"/>
            </w:pPr>
            <w:proofErr w:type="spellStart"/>
            <w:r>
              <w:t>омализумаб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620D0C" w14:textId="77777777" w:rsidR="00B545B1" w:rsidRDefault="00B545B1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0A9B68F1" w14:textId="77777777" w:rsidR="00B545B1" w:rsidRDefault="00B545B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B545B1" w14:paraId="0C643841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9B8B3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FA9F4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07EA4D" w14:textId="77777777" w:rsidR="00B545B1" w:rsidRDefault="00B545B1">
            <w:pPr>
              <w:pStyle w:val="ConsPlusNormal"/>
            </w:pPr>
            <w:proofErr w:type="spellStart"/>
            <w:r>
              <w:t>реслизумаб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48522" w14:textId="77777777" w:rsidR="00B545B1" w:rsidRDefault="00B545B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B545B1" w14:paraId="37C866EB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CED35A" w14:textId="77777777" w:rsidR="00B545B1" w:rsidRDefault="00B545B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F174F" w14:textId="77777777" w:rsidR="00B545B1" w:rsidRDefault="00B545B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7E1607" w14:textId="77777777" w:rsidR="00B545B1" w:rsidRDefault="00B545B1">
            <w:pPr>
              <w:pStyle w:val="ConsPlusNormal"/>
            </w:pPr>
            <w:proofErr w:type="spellStart"/>
            <w:r>
              <w:t>тезепелумаб</w:t>
            </w:r>
            <w:proofErr w:type="spell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1FECB2" w14:textId="77777777" w:rsidR="00B545B1" w:rsidRDefault="00B545B1">
            <w:pPr>
              <w:pStyle w:val="ConsPlusNormal"/>
            </w:pPr>
            <w:r>
              <w:t>раствор для подкожного введения".</w:t>
            </w:r>
          </w:p>
        </w:tc>
      </w:tr>
    </w:tbl>
    <w:p w14:paraId="1E2121AF" w14:textId="77777777" w:rsidR="00B545B1" w:rsidRDefault="00B545B1">
      <w:pPr>
        <w:pStyle w:val="ConsPlusNormal"/>
        <w:jc w:val="both"/>
      </w:pPr>
    </w:p>
    <w:p w14:paraId="78160805" w14:textId="77777777" w:rsidR="00B545B1" w:rsidRDefault="00B545B1">
      <w:pPr>
        <w:pStyle w:val="ConsPlusNormal"/>
        <w:ind w:firstLine="540"/>
        <w:jc w:val="both"/>
      </w:pPr>
      <w:r>
        <w:t xml:space="preserve">2. В </w:t>
      </w:r>
      <w:hyperlink r:id="rId28">
        <w:r>
          <w:rPr>
            <w:color w:val="0000FF"/>
          </w:rPr>
          <w:t>разделе V приложения N 3</w:t>
        </w:r>
      </w:hyperlink>
      <w:r>
        <w:t xml:space="preserve"> к указанному распоряжению:</w:t>
      </w:r>
    </w:p>
    <w:p w14:paraId="003E92AB" w14:textId="77777777" w:rsidR="00B545B1" w:rsidRDefault="00B545B1">
      <w:pPr>
        <w:pStyle w:val="ConsPlusNormal"/>
        <w:spacing w:before="220"/>
        <w:ind w:firstLine="540"/>
        <w:jc w:val="both"/>
      </w:pPr>
      <w:r>
        <w:t xml:space="preserve">а) после </w:t>
      </w:r>
      <w:hyperlink r:id="rId29">
        <w:r>
          <w:rPr>
            <w:color w:val="0000FF"/>
          </w:rPr>
          <w:t>позиции</w:t>
        </w:r>
      </w:hyperlink>
      <w:r>
        <w:t>, касающейся L01BB, дополнить позициями следующего содержания:</w:t>
      </w:r>
    </w:p>
    <w:p w14:paraId="7B8D5E7E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B545B1" w14:paraId="3B62AAEA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6F06B3" w14:textId="77777777" w:rsidR="00B545B1" w:rsidRDefault="00B545B1">
            <w:pPr>
              <w:pStyle w:val="ConsPlusNormal"/>
              <w:jc w:val="center"/>
            </w:pPr>
            <w:r>
              <w:t>"L01F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610414" w14:textId="77777777" w:rsidR="00B545B1" w:rsidRDefault="00B545B1">
            <w:pPr>
              <w:pStyle w:val="ConsPlusNormal"/>
            </w:pPr>
            <w:r>
              <w:t xml:space="preserve">моноклональные антитела и </w:t>
            </w:r>
            <w:proofErr w:type="spellStart"/>
            <w:r>
              <w:t>конъюгаты</w:t>
            </w:r>
            <w:proofErr w:type="spellEnd"/>
            <w:r>
              <w:t xml:space="preserve">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BE64144" w14:textId="77777777" w:rsidR="00B545B1" w:rsidRDefault="00B545B1">
            <w:pPr>
              <w:pStyle w:val="ConsPlusNormal"/>
            </w:pPr>
          </w:p>
        </w:tc>
      </w:tr>
      <w:tr w:rsidR="00B545B1" w14:paraId="366DDFC9" w14:textId="77777777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43AB59" w14:textId="77777777" w:rsidR="00B545B1" w:rsidRDefault="00B545B1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6115517" w14:textId="77777777" w:rsidR="00B545B1" w:rsidRDefault="00B545B1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1FA3271" w14:textId="77777777" w:rsidR="00B545B1" w:rsidRDefault="00B545B1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</w:tc>
      </w:tr>
      <w:tr w:rsidR="00B545B1" w14:paraId="611ACFBE" w14:textId="77777777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EE77B" w14:textId="77777777" w:rsidR="00B545B1" w:rsidRDefault="00B545B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2731BC6" w14:textId="77777777" w:rsidR="00B545B1" w:rsidRDefault="00B545B1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4FD3659" w14:textId="77777777" w:rsidR="00B545B1" w:rsidRDefault="00B545B1">
            <w:pPr>
              <w:pStyle w:val="ConsPlusNormal"/>
            </w:pPr>
            <w:proofErr w:type="spellStart"/>
            <w:r>
              <w:t>изатуксимаб</w:t>
            </w:r>
            <w:proofErr w:type="spellEnd"/>
            <w:r>
              <w:t>";</w:t>
            </w:r>
          </w:p>
        </w:tc>
      </w:tr>
    </w:tbl>
    <w:p w14:paraId="5CA09CF0" w14:textId="77777777" w:rsidR="00B545B1" w:rsidRDefault="00B545B1">
      <w:pPr>
        <w:pStyle w:val="ConsPlusNormal"/>
        <w:jc w:val="both"/>
      </w:pPr>
    </w:p>
    <w:p w14:paraId="18B19921" w14:textId="77777777" w:rsidR="00B545B1" w:rsidRDefault="00B545B1">
      <w:pPr>
        <w:pStyle w:val="ConsPlusNormal"/>
        <w:ind w:firstLine="540"/>
        <w:jc w:val="both"/>
      </w:pPr>
      <w:r>
        <w:t xml:space="preserve">б) </w:t>
      </w:r>
      <w:hyperlink r:id="rId30">
        <w:r>
          <w:rPr>
            <w:color w:val="0000FF"/>
          </w:rPr>
          <w:t>позицию</w:t>
        </w:r>
      </w:hyperlink>
      <w:r>
        <w:t xml:space="preserve">, </w:t>
      </w:r>
      <w:proofErr w:type="spellStart"/>
      <w:r>
        <w:t>касающющуюся</w:t>
      </w:r>
      <w:proofErr w:type="spellEnd"/>
      <w:r>
        <w:t xml:space="preserve"> L01XC, изложить в следующей редакции:</w:t>
      </w:r>
    </w:p>
    <w:p w14:paraId="704C36B7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B545B1" w14:paraId="610BDA66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DBFF5F" w14:textId="77777777" w:rsidR="00B545B1" w:rsidRDefault="00B545B1">
            <w:pPr>
              <w:pStyle w:val="ConsPlusNormal"/>
              <w:jc w:val="center"/>
            </w:pPr>
            <w:r>
              <w:t>"L01XC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E0A0C7" w14:textId="77777777" w:rsidR="00B545B1" w:rsidRDefault="00B545B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484ADC9" w14:textId="77777777" w:rsidR="00B545B1" w:rsidRDefault="00B545B1">
            <w:pPr>
              <w:pStyle w:val="ConsPlusNormal"/>
            </w:pPr>
            <w:r>
              <w:t>ритуксимаб".</w:t>
            </w:r>
          </w:p>
        </w:tc>
      </w:tr>
    </w:tbl>
    <w:p w14:paraId="1EC667DA" w14:textId="77777777" w:rsidR="00B545B1" w:rsidRDefault="00B545B1">
      <w:pPr>
        <w:pStyle w:val="ConsPlusNormal"/>
        <w:jc w:val="both"/>
      </w:pPr>
    </w:p>
    <w:p w14:paraId="3C8AE625" w14:textId="77777777" w:rsidR="00B545B1" w:rsidRDefault="00B545B1">
      <w:pPr>
        <w:pStyle w:val="ConsPlusNormal"/>
        <w:ind w:firstLine="540"/>
        <w:jc w:val="both"/>
      </w:pPr>
      <w:r>
        <w:t xml:space="preserve">3. В разделе I приложения N 4 к указанному распоряжению </w:t>
      </w:r>
      <w:hyperlink r:id="rId31">
        <w:r>
          <w:rPr>
            <w:color w:val="0000FF"/>
          </w:rPr>
          <w:t>позицию</w:t>
        </w:r>
      </w:hyperlink>
      <w:r>
        <w:t>, касающуюся J01CA, изложить в следующей редакции:</w:t>
      </w:r>
    </w:p>
    <w:p w14:paraId="37ABEC03" w14:textId="77777777" w:rsidR="00B545B1" w:rsidRDefault="00B545B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B545B1" w14:paraId="6265B4BC" w14:textId="77777777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8A0F5F" w14:textId="77777777" w:rsidR="00B545B1" w:rsidRDefault="00B545B1">
            <w:pPr>
              <w:pStyle w:val="ConsPlusNormal"/>
              <w:jc w:val="center"/>
            </w:pPr>
            <w:r>
              <w:t>"J01CA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7C9903" w14:textId="77777777" w:rsidR="00B545B1" w:rsidRDefault="00B545B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6D856" w14:textId="77777777" w:rsidR="00B545B1" w:rsidRDefault="00B545B1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649B1" w14:textId="77777777" w:rsidR="00B545B1" w:rsidRDefault="00B545B1">
            <w:pPr>
              <w:pStyle w:val="ConsPlusNormal"/>
            </w:pPr>
            <w:r>
              <w:t>капсулы или таблетки".</w:t>
            </w:r>
          </w:p>
        </w:tc>
      </w:tr>
    </w:tbl>
    <w:p w14:paraId="72D37B4B" w14:textId="77777777" w:rsidR="00B545B1" w:rsidRDefault="00B545B1">
      <w:pPr>
        <w:pStyle w:val="ConsPlusNormal"/>
        <w:jc w:val="both"/>
      </w:pPr>
    </w:p>
    <w:p w14:paraId="362DD4C6" w14:textId="77777777" w:rsidR="00B545B1" w:rsidRDefault="00B545B1">
      <w:pPr>
        <w:pStyle w:val="ConsPlusNormal"/>
        <w:jc w:val="both"/>
      </w:pPr>
    </w:p>
    <w:p w14:paraId="17487265" w14:textId="77777777" w:rsidR="00B545B1" w:rsidRDefault="00B545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1594496" w14:textId="77777777" w:rsidR="000543F5" w:rsidRDefault="000543F5"/>
    <w:sectPr w:rsidR="000543F5" w:rsidSect="0042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B1"/>
    <w:rsid w:val="000543F5"/>
    <w:rsid w:val="00076C0D"/>
    <w:rsid w:val="00B545B1"/>
    <w:rsid w:val="00C7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5C4A"/>
  <w15:chartTrackingRefBased/>
  <w15:docId w15:val="{5B0B9044-BE52-489A-B1EB-8F158BF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5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545B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545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545B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545B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545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545B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545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9B2532E3719E8381B58108AA4AE0332D04EBE74E62236C8DB1A3D333673C624E6B44AFBD82AA6822DD0D4EFD06A50821B37E59F719EA960O8v1K" TargetMode="External"/><Relationship Id="rId18" Type="http://schemas.openxmlformats.org/officeDocument/2006/relationships/hyperlink" Target="consultantplus://offline/ref=29B2532E3719E8381B58108AA4AE0332D04EBE74E62236C8DB1A3D333673C624E6B44AF3DA23ADDF7E9FD5B3953C43831B37E79C6DO9v9K" TargetMode="External"/><Relationship Id="rId26" Type="http://schemas.openxmlformats.org/officeDocument/2006/relationships/hyperlink" Target="consultantplus://offline/ref=29B2532E3719E8381B58108AA4AE0332D04EBE74E62236C8DB1A3D333673C624E6B44AFFD12FADDF7E9FD5B3953C43831B37E79C6DO9v9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B2532E3719E8381B58108AA4AE0332D04EBE74E62236C8DB1A3D333673C624E6B44AFBDC2CAE807B8AC4EB993E5E9D182AFB9E6F9EOAvCK" TargetMode="External"/><Relationship Id="rId7" Type="http://schemas.openxmlformats.org/officeDocument/2006/relationships/hyperlink" Target="consultantplus://offline/ref=29B2532E3719E8381B58108AA4AE0332D04EBE74E62236C8DB1A3D333673C624E6B44AFBD82BA7832AD0D4EFD06A50821B37E59F719EA960O8v1K" TargetMode="External"/><Relationship Id="rId12" Type="http://schemas.openxmlformats.org/officeDocument/2006/relationships/hyperlink" Target="consultantplus://offline/ref=29B2532E3719E8381B58108AA4AE0332D04EBE74E62236C8DB1A3D333673C624E6B44AFBD82BA1882DD0D4EFD06A50821B37E59F719EA960O8v1K" TargetMode="External"/><Relationship Id="rId17" Type="http://schemas.openxmlformats.org/officeDocument/2006/relationships/hyperlink" Target="consultantplus://offline/ref=29B2532E3719E8381B58108AA4AE0332D04EBE74E62236C8DB1A3D333673C624E6B44AF3DA2BADDF7E9FD5B3953C43831B37E79C6DO9v9K" TargetMode="External"/><Relationship Id="rId25" Type="http://schemas.openxmlformats.org/officeDocument/2006/relationships/hyperlink" Target="consultantplus://offline/ref=29B2532E3719E8381B58108AA4AE0332D04EBE74E62236C8DB1A3D333673C624E6B44AFFD02EADDF7E9FD5B3953C43831B37E79C6DO9v9K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B2532E3719E8381B58108AA4AE0332D04EBE74E62236C8DB1A3D333673C624E6B44AFBDB2BAE807B8AC4EB993E5E9D182AFB9E6F9EOAvCK" TargetMode="External"/><Relationship Id="rId20" Type="http://schemas.openxmlformats.org/officeDocument/2006/relationships/hyperlink" Target="consultantplus://offline/ref=29B2532E3719E8381B58108AA4AE0332D04EBE74E62236C8DB1A3D333673C624E6B44AFBDB29A2807B8AC4EB993E5E9D182AFB9E6F9EOAvCK" TargetMode="External"/><Relationship Id="rId29" Type="http://schemas.openxmlformats.org/officeDocument/2006/relationships/hyperlink" Target="consultantplus://offline/ref=29B2532E3719E8381B58108AA4AE0332D04EBE74E62236C8DB1A3D333673C624E6B44AFBD82FA58C2BD0D4EFD06A50821B37E59F719EA960O8v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B2532E3719E8381B58108AA4AE0332D04EBE74E62236C8DB1A3D333673C624E6B44AFBD82BA78F2AD0D4EFD06A50821B37E59F719EA960O8v1K" TargetMode="External"/><Relationship Id="rId11" Type="http://schemas.openxmlformats.org/officeDocument/2006/relationships/hyperlink" Target="consultantplus://offline/ref=29B2532E3719E8381B58108AA4AE0332D04EBE74E62236C8DB1A3D333673C624E6B44AFBD82EA78F2CD0D4EFD06A50821B37E59F719EA960O8v1K" TargetMode="External"/><Relationship Id="rId24" Type="http://schemas.openxmlformats.org/officeDocument/2006/relationships/hyperlink" Target="consultantplus://offline/ref=29B2532E3719E8381B58108AA4AE0332D04EBE74E62236C8DB1A3D333673C624E6B44AFBD82EA28D28D0D4EFD06A50821B37E59F719EA960O8v1K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29B2532E3719E8381B58108AA4AE0332D04EBE74E62236C8DB1A3D333673C624E6B44AFBD82EA68A27D0D4EFD06A50821B37E59F719EA960O8v1K" TargetMode="External"/><Relationship Id="rId15" Type="http://schemas.openxmlformats.org/officeDocument/2006/relationships/hyperlink" Target="consultantplus://offline/ref=29B2532E3719E8381B58108AA4AE0332D04EBE74E62236C8DB1A3D333673C624E6B44AFBDC28A0807B8AC4EB993E5E9D182AFB9E6F9EOAvCK" TargetMode="External"/><Relationship Id="rId23" Type="http://schemas.openxmlformats.org/officeDocument/2006/relationships/hyperlink" Target="consultantplus://offline/ref=29B2532E3719E8381B58108AA4AE0332D04EBE74E62236C8DB1A3D333673C624E6B44AFBD829A68F2AD0D4EFD06A50821B37E59F719EA960O8v1K" TargetMode="External"/><Relationship Id="rId28" Type="http://schemas.openxmlformats.org/officeDocument/2006/relationships/hyperlink" Target="consultantplus://offline/ref=29B2532E3719E8381B58108AA4AE0332D04EBE74E62236C8DB1A3D333673C624E6B44AFBD82FA58D2BD0D4EFD06A50821B37E59F719EA960O8v1K" TargetMode="External"/><Relationship Id="rId10" Type="http://schemas.openxmlformats.org/officeDocument/2006/relationships/hyperlink" Target="consultantplus://offline/ref=29B2532E3719E8381B58108AA4AE0332D04EBE74E62236C8DB1A3D333673C624E6B44AFDD920F2DA6B8E8DBF97215D80062BE59EO6vAK" TargetMode="External"/><Relationship Id="rId19" Type="http://schemas.openxmlformats.org/officeDocument/2006/relationships/hyperlink" Target="consultantplus://offline/ref=29B2532E3719E8381B58108AA4AE0332D04EBE74E62236C8DB1A3D333673C624E6B44AFBDB29A2807B8AC4EB993E5E9D182AFB9E6F9EOAvCK" TargetMode="External"/><Relationship Id="rId31" Type="http://schemas.openxmlformats.org/officeDocument/2006/relationships/hyperlink" Target="consultantplus://offline/ref=29B2532E3719E8381B58108AA4AE0332D04EBE74E62236C8DB1A3D333673C624E6B44AFBD82FA0822ED0D4EFD06A50821B37E59F719EA960O8v1K" TargetMode="External"/><Relationship Id="rId4" Type="http://schemas.openxmlformats.org/officeDocument/2006/relationships/hyperlink" Target="consultantplus://offline/ref=9A99545C174C5FE8973E1531C9C9EC121FD15FDCD854ED373E6266C69E59A4E9BEBDB0F1B95AEA7C998653CC24N5v0K" TargetMode="External"/><Relationship Id="rId9" Type="http://schemas.openxmlformats.org/officeDocument/2006/relationships/hyperlink" Target="consultantplus://offline/ref=29B2532E3719E8381B58108AA4AE0332D04EBE74E62236C8DB1A3D333673C624E6B44AFCD920F2DA6B8E8DBF97215D80062BE59EO6vAK" TargetMode="External"/><Relationship Id="rId14" Type="http://schemas.openxmlformats.org/officeDocument/2006/relationships/hyperlink" Target="consultantplus://offline/ref=29B2532E3719E8381B58108AA4AE0332D04EBE74E62236C8DB1A3D333673C624E6B44AFBD82EA38C28D0D4EFD06A50821B37E59F719EA960O8v1K" TargetMode="External"/><Relationship Id="rId22" Type="http://schemas.openxmlformats.org/officeDocument/2006/relationships/hyperlink" Target="consultantplus://offline/ref=29B2532E3719E8381B58108AA4AE0332D04EBE74E62236C8DB1A3D333673C624E6B44AFBD82EA58D2CD0D4EFD06A50821B37E59F719EA960O8v1K" TargetMode="External"/><Relationship Id="rId27" Type="http://schemas.openxmlformats.org/officeDocument/2006/relationships/hyperlink" Target="consultantplus://offline/ref=29B2532E3719E8381B58108AA4AE0332D04EBE74E62236C8DB1A3D333673C624E6B44AFCDA2FADDF7E9FD5B3953C43831B37E79C6DO9v9K" TargetMode="External"/><Relationship Id="rId30" Type="http://schemas.openxmlformats.org/officeDocument/2006/relationships/hyperlink" Target="consultantplus://offline/ref=29B2532E3719E8381B58108AA4AE0332D04EBE74E62236C8DB1A3D333673C624E6B44AFBD82FA58C26D0D4EFD06A50821B37E59F719EA960O8v1K" TargetMode="External"/><Relationship Id="rId8" Type="http://schemas.openxmlformats.org/officeDocument/2006/relationships/hyperlink" Target="consultantplus://offline/ref=29B2532E3719E8381B58108AA4AE0332D04EBE74E62236C8DB1A3D333673C624E6B44AFBD82BA58E2CD0D4EFD06A50821B37E59F719EA960O8v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3109</Words>
  <Characters>17724</Characters>
  <Application>Microsoft Office Word</Application>
  <DocSecurity>0</DocSecurity>
  <Lines>147</Lines>
  <Paragraphs>41</Paragraphs>
  <ScaleCrop>false</ScaleCrop>
  <Company/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MSI</cp:lastModifiedBy>
  <cp:revision>2</cp:revision>
  <dcterms:created xsi:type="dcterms:W3CDTF">2026-04-11T13:02:00Z</dcterms:created>
  <dcterms:modified xsi:type="dcterms:W3CDTF">2026-04-11T13:02:00Z</dcterms:modified>
</cp:coreProperties>
</file>